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1.gif" ContentType="image/gif"/>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7.png" ContentType="image/png"/>
  <Override PartName="/word/media/image8.png" ContentType="image/png"/>
  <Override PartName="/word/media/image9.png" ContentType="image/png"/>
  <Override PartName="/word/media/image14.gif" ContentType="image/gif"/>
  <Override PartName="/word/media/image13.gif" ContentType="image/gif"/>
  <Override PartName="/word/media/image10.gif" ContentType="image/gif"/>
  <Override PartName="/word/media/image11.gif" ContentType="image/gif"/>
  <Override PartName="/word/media/image12.gif" ContentType="image/gif"/>
  <Override PartName="/word/media/image17.png" ContentType="image/png"/>
  <Override PartName="/word/media/image16.png" ContentType="image/png"/>
  <Override PartName="/word/media/image15.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Arial" w:hAnsi="Arial"/>
        </w:rPr>
      </w:pPr>
      <w:r>
        <w:rPr>
          <w:rFonts w:ascii="Arial" w:hAnsi="Arial"/>
        </w:rPr>
        <w:t>Index</w:t>
      </w:r>
    </w:p>
    <w:p>
      <w:pPr>
        <w:pStyle w:val="Heading1"/>
        <w:rPr>
          <w:rFonts w:ascii="Arial" w:hAnsi="Arial"/>
        </w:rPr>
      </w:pPr>
      <w:r>
        <w:rPr>
          <w:rFonts w:ascii="Arial" w:hAnsi="Arial"/>
        </w:rPr>
      </w:r>
    </w:p>
    <w:p>
      <w:pPr>
        <w:pStyle w:val="Heading1"/>
        <w:rPr>
          <w:rFonts w:ascii="Arial" w:hAnsi="Arial"/>
        </w:rPr>
      </w:pPr>
      <w:r>
        <w:rPr>
          <w:rFonts w:ascii="Arial" w:hAnsi="Arial"/>
        </w:rPr>
      </w:r>
    </w:p>
    <w:p>
      <w:pPr>
        <w:pStyle w:val="Heading1"/>
        <w:rPr>
          <w:rFonts w:ascii="Arial" w:hAnsi="Arial"/>
        </w:rPr>
      </w:pPr>
      <w:r>
        <w:rPr>
          <w:rFonts w:ascii="Arial" w:hAnsi="Arial"/>
        </w:rPr>
      </w:r>
    </w:p>
    <w:p>
      <w:pPr>
        <w:pStyle w:val="Heading1"/>
        <w:rPr>
          <w:rFonts w:ascii="Arial" w:hAnsi="Arial"/>
        </w:rPr>
      </w:pPr>
      <w:r>
        <w:rPr>
          <w:rFonts w:ascii="Arial" w:hAnsi="Arial"/>
        </w:rPr>
      </w:r>
    </w:p>
    <w:p>
      <w:pPr>
        <w:pStyle w:val="Heading1"/>
        <w:rPr>
          <w:rFonts w:ascii="Arial" w:hAnsi="Arial"/>
        </w:rPr>
      </w:pPr>
      <w:r>
        <w:rPr>
          <w:rFonts w:ascii="Arial" w:hAnsi="Arial"/>
        </w:rPr>
      </w:r>
    </w:p>
    <w:p>
      <w:pPr>
        <w:pStyle w:val="Heading1"/>
        <w:rPr>
          <w:rFonts w:ascii="Arial" w:hAnsi="Arial"/>
        </w:rPr>
      </w:pPr>
      <w:r>
        <w:rPr>
          <w:rFonts w:ascii="Arial" w:hAnsi="Arial"/>
        </w:rPr>
      </w:r>
    </w:p>
    <w:p>
      <w:pPr>
        <w:pStyle w:val="Heading1"/>
        <w:rPr>
          <w:rFonts w:ascii="Arial" w:hAnsi="Arial"/>
        </w:rPr>
      </w:pPr>
      <w:r>
        <w:rPr>
          <w:rFonts w:ascii="Arial" w:hAnsi="Arial"/>
        </w:rPr>
      </w:r>
    </w:p>
    <w:p>
      <w:pPr>
        <w:pStyle w:val="Heading1"/>
        <w:rPr>
          <w:rFonts w:ascii="Arial" w:hAnsi="Arial"/>
        </w:rPr>
      </w:pPr>
      <w:r>
        <w:rPr>
          <w:rFonts w:ascii="Arial" w:hAnsi="Arial"/>
        </w:rPr>
      </w:r>
    </w:p>
    <w:p>
      <w:pPr>
        <w:pStyle w:val="Heading1"/>
        <w:rPr>
          <w:rFonts w:ascii="Arial" w:hAnsi="Arial"/>
        </w:rPr>
      </w:pPr>
      <w:r>
        <w:rPr>
          <w:rFonts w:ascii="Arial" w:hAnsi="Arial"/>
        </w:rPr>
      </w:r>
    </w:p>
    <w:p>
      <w:pPr>
        <w:pStyle w:val="Heading1"/>
        <w:rPr>
          <w:rFonts w:ascii="Arial" w:hAnsi="Arial"/>
        </w:rPr>
      </w:pPr>
      <w:r>
        <w:rPr>
          <w:rFonts w:ascii="Arial" w:hAnsi="Arial"/>
        </w:rPr>
      </w:r>
    </w:p>
    <w:p>
      <w:pPr>
        <w:pStyle w:val="Heading1"/>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Heading1"/>
        <w:rPr>
          <w:rFonts w:ascii="Arial" w:hAnsi="Arial"/>
        </w:rPr>
      </w:pPr>
      <w:r>
        <w:rPr>
          <w:rFonts w:ascii="Arial" w:hAnsi="Arial"/>
        </w:rPr>
        <w:t>Introduction</w:t>
      </w:r>
    </w:p>
    <w:p>
      <w:pPr>
        <w:pStyle w:val="Heading2"/>
        <w:rPr>
          <w:rFonts w:ascii="Arial" w:hAnsi="Arial"/>
        </w:rPr>
      </w:pPr>
      <w:r>
        <w:rPr>
          <w:rFonts w:eastAsia="Arial" w:cs="Arial" w:ascii="Arial" w:hAnsi="Arial"/>
        </w:rPr>
        <w:t xml:space="preserve">Problem statement: Lunar Lander V2 </w:t>
      </w:r>
    </w:p>
    <w:p>
      <w:pPr>
        <w:pStyle w:val="Normal"/>
        <w:rPr>
          <w:rFonts w:eastAsia="Arial" w:cs="Arial"/>
        </w:rPr>
      </w:pPr>
      <w:r>
        <w:rPr>
          <w:rFonts w:eastAsia="Arial" w:cs="Arial"/>
        </w:rPr>
      </w:r>
    </w:p>
    <w:p>
      <w:pPr>
        <w:pStyle w:val="Normal"/>
        <w:rPr>
          <w:rFonts w:ascii="Arial" w:hAnsi="Arial"/>
        </w:rPr>
      </w:pPr>
      <w:r>
        <w:rPr>
          <w:rFonts w:eastAsia="Arial" w:cs="Arial" w:ascii="Arial" w:hAnsi="Arial"/>
          <w:b/>
          <w:sz w:val="28"/>
          <w:szCs w:val="28"/>
        </w:rPr>
        <w:t>Goal:</w:t>
      </w:r>
      <w:r>
        <w:rPr>
          <w:rFonts w:eastAsia="Arial" w:cs="Arial" w:ascii="Arial" w:hAnsi="Arial"/>
        </w:rPr>
        <w:t xml:space="preserve"> Land on the landing pad with zero speed and least fuel consumption. Achieve 200 points</w:t>
      </w:r>
    </w:p>
    <w:p>
      <w:pPr>
        <w:pStyle w:val="Heading3"/>
        <w:rPr>
          <w:rFonts w:ascii="Arial" w:hAnsi="Arial"/>
        </w:rPr>
      </w:pPr>
      <w:r>
        <w:rPr>
          <w:rFonts w:eastAsia="Arial" w:cs="Arial" w:ascii="Arial" w:hAnsi="Arial"/>
        </w:rPr>
        <w:t>Rewards:</w:t>
      </w:r>
    </w:p>
    <w:p>
      <w:pPr>
        <w:pStyle w:val="Heading3"/>
        <w:numPr>
          <w:ilvl w:val="0"/>
          <w:numId w:val="2"/>
        </w:numPr>
        <w:rPr>
          <w:rFonts w:ascii="Arial" w:hAnsi="Arial" w:eastAsia="Arial" w:cs="Arial"/>
          <w:b w:val="false"/>
          <w:b w:val="false"/>
          <w:bCs w:val="false"/>
          <w:color w:val="00000A"/>
          <w:sz w:val="24"/>
          <w:szCs w:val="24"/>
          <w:lang w:val="en-IN" w:eastAsia="zh-CN" w:bidi="hi-IN"/>
        </w:rPr>
      </w:pPr>
      <w:r>
        <w:rPr>
          <w:rFonts w:eastAsia="Arial" w:cs="Arial" w:ascii="Arial" w:hAnsi="Arial"/>
          <w:b w:val="false"/>
          <w:bCs w:val="false"/>
          <w:color w:val="00000A"/>
          <w:sz w:val="24"/>
          <w:szCs w:val="24"/>
          <w:lang w:val="en-IN" w:eastAsia="zh-CN" w:bidi="hi-IN"/>
        </w:rPr>
        <w:t>Winning the game is 200 points</w:t>
      </w:r>
    </w:p>
    <w:p>
      <w:pPr>
        <w:pStyle w:val="Heading3"/>
        <w:numPr>
          <w:ilvl w:val="0"/>
          <w:numId w:val="2"/>
        </w:numPr>
        <w:rPr>
          <w:rFonts w:ascii="Arial" w:hAnsi="Arial" w:eastAsia="Arial" w:cs="Arial"/>
          <w:b w:val="false"/>
          <w:b w:val="false"/>
          <w:bCs w:val="false"/>
          <w:color w:val="00000A"/>
          <w:sz w:val="24"/>
          <w:szCs w:val="24"/>
          <w:lang w:val="en-IN" w:eastAsia="zh-CN" w:bidi="hi-IN"/>
        </w:rPr>
      </w:pPr>
      <w:r>
        <w:rPr>
          <w:rFonts w:eastAsia="Arial" w:cs="Arial" w:ascii="Arial" w:hAnsi="Arial"/>
          <w:b w:val="false"/>
          <w:bCs w:val="false"/>
          <w:color w:val="00000A"/>
          <w:sz w:val="24"/>
          <w:szCs w:val="24"/>
          <w:lang w:val="en-IN" w:eastAsia="zh-CN" w:bidi="hi-IN"/>
        </w:rPr>
        <w:t>Reward for moving from the top of the screen to landing pad and zero speed is about 100 to 140 points.</w:t>
      </w:r>
    </w:p>
    <w:p>
      <w:pPr>
        <w:pStyle w:val="Normal"/>
        <w:numPr>
          <w:ilvl w:val="0"/>
          <w:numId w:val="2"/>
        </w:numPr>
        <w:rPr>
          <w:rFonts w:ascii="Arial" w:hAnsi="Arial"/>
        </w:rPr>
      </w:pPr>
      <w:r>
        <w:rPr>
          <w:rFonts w:eastAsia="Arial" w:cs="Arial" w:ascii="Arial" w:hAnsi="Arial"/>
        </w:rPr>
        <w:t xml:space="preserve">If lander moves away from landing pad it loses reward back. </w:t>
      </w:r>
    </w:p>
    <w:p>
      <w:pPr>
        <w:pStyle w:val="Normal"/>
        <w:numPr>
          <w:ilvl w:val="0"/>
          <w:numId w:val="2"/>
        </w:numPr>
        <w:rPr>
          <w:rFonts w:ascii="Arial" w:hAnsi="Arial"/>
        </w:rPr>
      </w:pPr>
      <w:r>
        <w:rPr>
          <w:rFonts w:eastAsia="Arial" w:cs="Arial" w:ascii="Arial" w:hAnsi="Arial"/>
        </w:rPr>
        <w:t>Episode finishes if the lander crashes -100 points or comes to rest +100 points</w:t>
      </w:r>
    </w:p>
    <w:p>
      <w:pPr>
        <w:pStyle w:val="Normal"/>
        <w:numPr>
          <w:ilvl w:val="0"/>
          <w:numId w:val="2"/>
        </w:numPr>
        <w:rPr>
          <w:rFonts w:ascii="Arial" w:hAnsi="Arial"/>
        </w:rPr>
      </w:pPr>
      <w:r>
        <w:rPr>
          <w:rFonts w:eastAsia="Arial" w:cs="Arial" w:ascii="Arial" w:hAnsi="Arial"/>
        </w:rPr>
        <w:t>Each leg ground contact is +10</w:t>
      </w:r>
    </w:p>
    <w:p>
      <w:pPr>
        <w:pStyle w:val="Normal"/>
        <w:numPr>
          <w:ilvl w:val="0"/>
          <w:numId w:val="2"/>
        </w:numPr>
        <w:rPr>
          <w:rFonts w:ascii="Arial" w:hAnsi="Arial"/>
        </w:rPr>
      </w:pPr>
      <w:r>
        <w:rPr>
          <w:rFonts w:eastAsia="Arial" w:cs="Arial" w:ascii="Arial" w:hAnsi="Arial"/>
        </w:rPr>
        <w:t>Firing main engine is -0.3 points each frame</w:t>
      </w:r>
    </w:p>
    <w:p>
      <w:pPr>
        <w:pStyle w:val="Heading3"/>
        <w:rPr>
          <w:rFonts w:ascii="Arial" w:hAnsi="Arial"/>
        </w:rPr>
      </w:pPr>
      <w:r>
        <w:rPr>
          <w:rFonts w:eastAsia="Arial" w:cs="Arial" w:ascii="Arial" w:hAnsi="Arial"/>
        </w:rPr>
        <w:t xml:space="preserve">Action Space: </w:t>
      </w:r>
    </w:p>
    <w:p>
      <w:pPr>
        <w:pStyle w:val="TextBody"/>
        <w:rPr>
          <w:rFonts w:ascii="Arial" w:hAnsi="Arial" w:eastAsia="Arial" w:cs="Arial"/>
          <w:color w:val="00000A"/>
          <w:sz w:val="24"/>
          <w:szCs w:val="24"/>
          <w:lang w:val="en-IN" w:eastAsia="zh-CN" w:bidi="hi-IN"/>
        </w:rPr>
      </w:pPr>
      <w:r>
        <w:rPr>
          <w:rFonts w:eastAsia="Arial" w:cs="Arial" w:ascii="Arial" w:hAnsi="Arial"/>
          <w:color w:val="00000A"/>
          <w:sz w:val="24"/>
          <w:szCs w:val="24"/>
          <w:lang w:val="en-IN" w:eastAsia="zh-CN" w:bidi="hi-IN"/>
        </w:rPr>
        <w:t xml:space="preserve">Four discrete actions available, </w:t>
      </w:r>
    </w:p>
    <w:p>
      <w:pPr>
        <w:pStyle w:val="Normal"/>
        <w:numPr>
          <w:ilvl w:val="0"/>
          <w:numId w:val="1"/>
        </w:numPr>
        <w:ind w:left="720" w:hanging="360"/>
        <w:rPr>
          <w:rFonts w:ascii="Arial" w:hAnsi="Arial"/>
        </w:rPr>
      </w:pPr>
      <w:r>
        <w:rPr>
          <w:rFonts w:eastAsia="Arial" w:cs="Arial" w:ascii="Arial" w:hAnsi="Arial"/>
        </w:rPr>
        <w:t xml:space="preserve">Do nothing </w:t>
      </w:r>
    </w:p>
    <w:p>
      <w:pPr>
        <w:pStyle w:val="Normal"/>
        <w:numPr>
          <w:ilvl w:val="0"/>
          <w:numId w:val="1"/>
        </w:numPr>
        <w:ind w:left="720" w:hanging="360"/>
        <w:rPr>
          <w:rFonts w:ascii="Arial" w:hAnsi="Arial"/>
        </w:rPr>
      </w:pPr>
      <w:r>
        <w:rPr>
          <w:rFonts w:eastAsia="Arial" w:cs="Arial" w:ascii="Arial" w:hAnsi="Arial"/>
        </w:rPr>
        <w:t>Fire left orientation engine</w:t>
      </w:r>
    </w:p>
    <w:p>
      <w:pPr>
        <w:pStyle w:val="Normal"/>
        <w:numPr>
          <w:ilvl w:val="0"/>
          <w:numId w:val="1"/>
        </w:numPr>
        <w:ind w:left="720" w:hanging="360"/>
        <w:rPr>
          <w:rFonts w:ascii="Arial" w:hAnsi="Arial"/>
        </w:rPr>
      </w:pPr>
      <w:r>
        <w:rPr>
          <w:rFonts w:eastAsia="Arial" w:cs="Arial" w:ascii="Arial" w:hAnsi="Arial"/>
        </w:rPr>
        <w:t>Fire main engine</w:t>
      </w:r>
    </w:p>
    <w:p>
      <w:pPr>
        <w:pStyle w:val="Normal"/>
        <w:numPr>
          <w:ilvl w:val="0"/>
          <w:numId w:val="1"/>
        </w:numPr>
        <w:ind w:left="720" w:hanging="360"/>
        <w:rPr>
          <w:rFonts w:ascii="Arial" w:hAnsi="Arial"/>
        </w:rPr>
      </w:pPr>
      <w:r>
        <w:rPr>
          <w:rFonts w:eastAsia="Arial" w:cs="Arial" w:ascii="Arial" w:hAnsi="Arial"/>
        </w:rPr>
        <w:t>fire right orientation engine</w:t>
      </w:r>
    </w:p>
    <w:p>
      <w:pPr>
        <w:pStyle w:val="Normal"/>
        <w:rPr>
          <w:rFonts w:ascii="Arial" w:hAnsi="Arial" w:eastAsia="Arial" w:cs="Arial"/>
        </w:rPr>
      </w:pPr>
      <w:r>
        <w:rPr>
          <w:rFonts w:eastAsia="Arial" w:cs="Arial" w:ascii="Arial" w:hAnsi="Arial"/>
        </w:rPr>
      </w:r>
    </w:p>
    <w:p>
      <w:pPr>
        <w:pStyle w:val="Normal"/>
        <w:rPr>
          <w:rFonts w:ascii="Arial" w:hAnsi="Arial"/>
        </w:rPr>
      </w:pPr>
      <w:r>
        <w:rPr>
          <w:rFonts w:eastAsia="Arial" w:cs="Arial" w:ascii="Arial" w:hAnsi="Arial"/>
        </w:rPr>
        <w:t>Note: Landing outside landing pad is possible. Fuel is infinite</w:t>
      </w:r>
    </w:p>
    <w:p>
      <w:pPr>
        <w:pStyle w:val="Normal"/>
        <w:rPr>
          <w:rFonts w:eastAsia="Arial" w:cs="Arial"/>
        </w:rPr>
      </w:pPr>
      <w:r>
        <w:rPr>
          <w:rFonts w:eastAsia="Arial" w:cs="Arial"/>
        </w:rPr>
      </w:r>
    </w:p>
    <w:p>
      <w:pPr>
        <w:pStyle w:val="Normal"/>
        <w:rPr>
          <w:rFonts w:ascii="Arial" w:hAnsi="Arial"/>
        </w:rPr>
      </w:pPr>
      <w:r>
        <w:rPr>
          <w:rFonts w:eastAsia="Arial" w:cs="Arial" w:ascii="Arial" w:hAnsi="Arial"/>
        </w:rPr>
        <w:t>Sample run below from the Open AI Webpage</w:t>
      </w:r>
    </w:p>
    <w:p>
      <w:pPr>
        <w:pStyle w:val="Normal"/>
        <w:rPr>
          <w:rFonts w:ascii="Arial" w:hAnsi="Arial" w:eastAsia="Arial" w:cs="Arial"/>
        </w:rPr>
      </w:pPr>
      <w:r>
        <w:rPr>
          <w:rFonts w:eastAsia="Arial" w:cs="Arial" w:ascii="Arial" w:hAnsi="Arial"/>
        </w:rPr>
        <w:drawing>
          <wp:anchor behindDoc="0" distT="0" distB="0" distL="0" distR="0" simplePos="0" locked="0" layoutInCell="1" allowOverlap="1" relativeHeight="2">
            <wp:simplePos x="0" y="0"/>
            <wp:positionH relativeFrom="column">
              <wp:posOffset>10160</wp:posOffset>
            </wp:positionH>
            <wp:positionV relativeFrom="paragraph">
              <wp:posOffset>214630</wp:posOffset>
            </wp:positionV>
            <wp:extent cx="3471545" cy="2314575"/>
            <wp:effectExtent l="0" t="0" r="0" b="0"/>
            <wp:wrapSquare wrapText="bothSides"/>
            <wp:docPr id="1" name="image10.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0.gif" descr=""/>
                    <pic:cNvPicPr>
                      <a:picLocks noChangeAspect="1" noChangeArrowheads="1"/>
                    </pic:cNvPicPr>
                  </pic:nvPicPr>
                  <pic:blipFill>
                    <a:blip r:embed="rId2"/>
                    <a:stretch>
                      <a:fillRect/>
                    </a:stretch>
                  </pic:blipFill>
                  <pic:spPr bwMode="auto">
                    <a:xfrm>
                      <a:off x="0" y="0"/>
                      <a:ext cx="3471545" cy="2314575"/>
                    </a:xfrm>
                    <a:prstGeom prst="rect">
                      <a:avLst/>
                    </a:prstGeom>
                  </pic:spPr>
                </pic:pic>
              </a:graphicData>
            </a:graphic>
          </wp:anchor>
        </w:drawing>
      </w:r>
    </w:p>
    <w:p>
      <w:pPr>
        <w:pStyle w:val="Normal"/>
        <w:rPr>
          <w:rFonts w:ascii="Arial" w:hAnsi="Arial"/>
        </w:rPr>
      </w:pPr>
      <w:r>
        <w:rPr>
          <w:rFonts w:eastAsia="Arial" w:cs="Arial" w:ascii="Arial" w:hAnsi="Arial"/>
        </w:rPr>
        <w:t>.</w:t>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b/>
          <w:b/>
          <w:color w:val="00000A"/>
          <w:sz w:val="24"/>
          <w:szCs w:val="24"/>
          <w:lang w:val="en-IN" w:eastAsia="zh-CN" w:bidi="hi-IN"/>
        </w:rPr>
      </w:pPr>
      <w:r>
        <w:rPr>
          <w:rFonts w:eastAsia="Arial" w:cs="Arial" w:ascii="Arial" w:hAnsi="Arial"/>
          <w:b/>
          <w:color w:val="00000A"/>
          <w:sz w:val="24"/>
          <w:szCs w:val="24"/>
          <w:lang w:val="en-IN" w:eastAsia="zh-CN" w:bidi="hi-IN"/>
        </w:rPr>
      </w:r>
    </w:p>
    <w:p>
      <w:pPr>
        <w:pStyle w:val="Normal"/>
        <w:rPr>
          <w:rFonts w:ascii="Arial" w:hAnsi="Arial" w:eastAsia="Arial" w:cs="Arial"/>
          <w:b/>
          <w:b/>
          <w:color w:val="00000A"/>
          <w:sz w:val="24"/>
          <w:szCs w:val="24"/>
          <w:lang w:val="en-IN" w:eastAsia="zh-CN" w:bidi="hi-IN"/>
        </w:rPr>
      </w:pPr>
      <w:r>
        <w:rPr>
          <w:rFonts w:eastAsia="Arial" w:cs="Arial" w:ascii="Arial" w:hAnsi="Arial"/>
          <w:b/>
          <w:color w:val="00000A"/>
          <w:sz w:val="24"/>
          <w:szCs w:val="24"/>
          <w:lang w:val="en-IN" w:eastAsia="zh-CN" w:bidi="hi-IN"/>
        </w:rPr>
      </w:r>
    </w:p>
    <w:p>
      <w:pPr>
        <w:pStyle w:val="Normal"/>
        <w:rPr>
          <w:rFonts w:ascii="Arial" w:hAnsi="Arial" w:eastAsia="Arial" w:cs="Arial"/>
          <w:b/>
          <w:b/>
          <w:color w:val="00000A"/>
          <w:sz w:val="24"/>
          <w:szCs w:val="24"/>
          <w:lang w:val="en-IN" w:eastAsia="zh-CN" w:bidi="hi-IN"/>
        </w:rPr>
      </w:pPr>
      <w:r>
        <w:rPr>
          <w:rFonts w:eastAsia="Arial" w:cs="Arial" w:ascii="Arial" w:hAnsi="Arial"/>
          <w:b/>
          <w:color w:val="00000A"/>
          <w:sz w:val="24"/>
          <w:szCs w:val="24"/>
          <w:lang w:val="en-IN" w:eastAsia="zh-CN" w:bidi="hi-IN"/>
        </w:rPr>
      </w:r>
    </w:p>
    <w:p>
      <w:pPr>
        <w:pStyle w:val="Normal"/>
        <w:rPr>
          <w:rFonts w:ascii="Arial" w:hAnsi="Arial" w:eastAsia="Arial" w:cs="Arial"/>
          <w:b/>
          <w:b/>
          <w:color w:val="00000A"/>
          <w:sz w:val="24"/>
          <w:szCs w:val="24"/>
          <w:lang w:val="en-IN" w:eastAsia="zh-CN" w:bidi="hi-IN"/>
        </w:rPr>
      </w:pPr>
      <w:r>
        <w:rPr>
          <w:rFonts w:eastAsia="Arial" w:cs="Arial" w:ascii="Arial" w:hAnsi="Arial"/>
          <w:b/>
          <w:color w:val="00000A"/>
          <w:sz w:val="24"/>
          <w:szCs w:val="24"/>
          <w:lang w:val="en-IN" w:eastAsia="zh-CN" w:bidi="hi-IN"/>
        </w:rPr>
      </w:r>
    </w:p>
    <w:p>
      <w:pPr>
        <w:pStyle w:val="Heading2"/>
        <w:rPr>
          <w:rFonts w:ascii="Arial" w:hAnsi="Arial"/>
        </w:rPr>
      </w:pPr>
      <w:r>
        <w:rPr>
          <w:rFonts w:ascii="Arial" w:hAnsi="Arial"/>
        </w:rPr>
        <w:t>Objective:</w:t>
      </w:r>
    </w:p>
    <w:p>
      <w:pPr>
        <w:pStyle w:val="Normal"/>
        <w:rPr>
          <w:rFonts w:ascii="Arial" w:hAnsi="Arial" w:eastAsia="Arial" w:cs="Arial"/>
        </w:rPr>
      </w:pPr>
      <w:r>
        <w:rPr>
          <w:rFonts w:eastAsia="Arial" w:cs="Arial" w:ascii="Arial" w:hAnsi="Arial"/>
        </w:rPr>
      </w:r>
    </w:p>
    <w:p>
      <w:pPr>
        <w:pStyle w:val="Normal"/>
        <w:rPr>
          <w:rFonts w:ascii="Arial" w:hAnsi="Arial"/>
        </w:rPr>
      </w:pPr>
      <w:r>
        <w:rPr>
          <w:rFonts w:eastAsia="Arial" w:cs="Arial" w:ascii="Arial" w:hAnsi="Arial"/>
        </w:rPr>
        <w:t xml:space="preserve">Comparisons of how different Model Free Reinforcement Learning algorithms stack against each other when running against the Open AI Gym Lunar lander environment. Comparison is based on factual data (rewards obtained) over thousands of episodes for each algorithm. </w:t>
      </w:r>
    </w:p>
    <w:p>
      <w:pPr>
        <w:pStyle w:val="Normal"/>
        <w:rPr>
          <w:rFonts w:eastAsia="Arial" w:cs="Arial"/>
          <w:b/>
          <w:b/>
        </w:rPr>
      </w:pPr>
      <w:r>
        <w:rPr>
          <w:rFonts w:eastAsia="Arial" w:cs="Arial"/>
          <w:b/>
        </w:rPr>
      </w:r>
    </w:p>
    <w:p>
      <w:pPr>
        <w:pStyle w:val="Heading2"/>
        <w:rPr>
          <w:rFonts w:eastAsia="Arial" w:cs="Arial"/>
          <w:b/>
          <w:b/>
        </w:rPr>
      </w:pPr>
      <w:r>
        <w:rPr>
          <w:rFonts w:eastAsia="Arial" w:cs="Arial"/>
          <w:b/>
        </w:rPr>
      </w:r>
    </w:p>
    <w:p>
      <w:pPr>
        <w:pStyle w:val="Heading2"/>
        <w:rPr>
          <w:rFonts w:eastAsia="Arial" w:cs="Arial"/>
          <w:b/>
          <w:b/>
        </w:rPr>
      </w:pPr>
      <w:r>
        <w:rPr>
          <w:rFonts w:eastAsia="Arial" w:cs="Arial"/>
          <w:b/>
        </w:rPr>
      </w:r>
    </w:p>
    <w:p>
      <w:pPr>
        <w:pStyle w:val="Heading2"/>
        <w:rPr>
          <w:rFonts w:eastAsia="Arial" w:cs="Arial"/>
          <w:b/>
          <w:b/>
        </w:rPr>
      </w:pPr>
      <w:r>
        <w:rPr>
          <w:rFonts w:eastAsia="Arial" w:cs="Arial"/>
          <w:b/>
        </w:rPr>
      </w:r>
    </w:p>
    <w:p>
      <w:pPr>
        <w:pStyle w:val="Heading2"/>
        <w:rPr>
          <w:rFonts w:ascii="Arial" w:hAnsi="Arial"/>
        </w:rPr>
      </w:pPr>
      <w:r>
        <w:rPr>
          <w:rFonts w:ascii="Arial" w:hAnsi="Arial"/>
        </w:rPr>
        <w:t>Scope:</w:t>
      </w:r>
    </w:p>
    <w:p>
      <w:pPr>
        <w:pStyle w:val="Normal"/>
        <w:spacing w:lineRule="auto" w:line="240" w:before="240" w:after="0"/>
        <w:ind w:left="720" w:hanging="0"/>
        <w:rPr>
          <w:rFonts w:ascii="Arial" w:hAnsi="Arial" w:eastAsia="Arial" w:cs="Arial"/>
        </w:rPr>
      </w:pPr>
      <w:r>
        <w:rPr>
          <w:rFonts w:eastAsia="Arial" w:cs="Arial" w:ascii="Arial" w:hAnsi="Arial"/>
        </w:rPr>
        <w:t>Following algorithms are chosen for this experiment, keeping track of continuous states and model free problem, on policy algorithms, faster q value convergence along with considering factors like epsilon greedy-epsilon soft, learning rate and discounted future rewards etc.</w:t>
      </w:r>
    </w:p>
    <w:p>
      <w:pPr>
        <w:pStyle w:val="Normal"/>
        <w:spacing w:lineRule="auto" w:line="240" w:before="240" w:after="0"/>
        <w:ind w:left="720" w:hanging="0"/>
        <w:rPr>
          <w:rFonts w:ascii="Arial" w:hAnsi="Arial"/>
        </w:rPr>
      </w:pPr>
      <w:r>
        <w:rPr>
          <w:rFonts w:eastAsia="Arial" w:cs="Arial" w:ascii="Arial" w:hAnsi="Arial"/>
        </w:rPr>
        <w:t>1. Monte Carlo Control (On-Policy without Exploring starts)</w:t>
      </w:r>
    </w:p>
    <w:p>
      <w:pPr>
        <w:pStyle w:val="Normal"/>
        <w:spacing w:lineRule="auto" w:line="240" w:before="240" w:after="0"/>
        <w:ind w:left="720" w:hanging="0"/>
        <w:rPr>
          <w:rFonts w:ascii="Arial" w:hAnsi="Arial" w:eastAsia="Arial" w:cs="Arial"/>
        </w:rPr>
      </w:pPr>
      <w:r>
        <w:rPr>
          <w:rFonts w:eastAsia="Arial" w:cs="Arial" w:ascii="Arial" w:hAnsi="Arial"/>
        </w:rPr>
        <w:t>2. SARSA (TD On-Policy)</w:t>
      </w:r>
    </w:p>
    <w:p>
      <w:pPr>
        <w:pStyle w:val="Normal"/>
        <w:spacing w:lineRule="auto" w:line="240" w:before="240" w:after="0"/>
        <w:ind w:left="720" w:hanging="0"/>
        <w:rPr>
          <w:rFonts w:ascii="Arial" w:hAnsi="Arial" w:eastAsia="Arial" w:cs="Arial"/>
        </w:rPr>
      </w:pPr>
      <w:r>
        <w:rPr>
          <w:rFonts w:eastAsia="Arial" w:cs="Arial" w:ascii="Arial" w:hAnsi="Arial"/>
        </w:rPr>
        <w:t>3. Q Learning (TD Off-Policy)</w:t>
      </w:r>
    </w:p>
    <w:p>
      <w:pPr>
        <w:pStyle w:val="Normal"/>
        <w:spacing w:lineRule="auto" w:line="240" w:before="240" w:after="0"/>
        <w:ind w:left="720" w:hanging="0"/>
        <w:rPr>
          <w:rFonts w:ascii="Arial" w:hAnsi="Arial" w:eastAsia="Arial" w:cs="Arial"/>
        </w:rPr>
      </w:pPr>
      <w:r>
        <w:rPr>
          <w:rFonts w:eastAsia="Arial" w:cs="Arial" w:ascii="Arial" w:hAnsi="Arial"/>
        </w:rPr>
        <w:t>4. Double Q (TD Off-Policy)</w:t>
      </w:r>
    </w:p>
    <w:p>
      <w:pPr>
        <w:pStyle w:val="Normal"/>
        <w:spacing w:lineRule="auto" w:line="240" w:before="240" w:after="0"/>
        <w:ind w:left="720" w:hanging="0"/>
        <w:rPr>
          <w:rFonts w:ascii="Arial" w:hAnsi="Arial" w:eastAsia="Arial" w:cs="Arial"/>
        </w:rPr>
      </w:pPr>
      <w:r>
        <w:rPr>
          <w:rFonts w:eastAsia="Arial" w:cs="Arial" w:ascii="Arial" w:hAnsi="Arial"/>
        </w:rPr>
        <w:t>5. Expected SARSA (TD Off-Policy)</w:t>
      </w:r>
    </w:p>
    <w:p>
      <w:pPr>
        <w:pStyle w:val="Normal"/>
        <w:spacing w:lineRule="auto" w:line="240" w:before="240" w:after="0"/>
        <w:ind w:left="720" w:hanging="0"/>
        <w:rPr>
          <w:rFonts w:ascii="Arial" w:hAnsi="Arial" w:eastAsia="Arial" w:cs="Arial"/>
        </w:rPr>
      </w:pPr>
      <w:r>
        <w:rPr>
          <w:rFonts w:eastAsia="Arial" w:cs="Arial" w:ascii="Arial" w:hAnsi="Arial"/>
        </w:rPr>
        <w:t>6. Deep Q Network</w:t>
      </w:r>
    </w:p>
    <w:p>
      <w:pPr>
        <w:pStyle w:val="Normal"/>
        <w:spacing w:lineRule="auto" w:line="240" w:before="240" w:after="0"/>
        <w:ind w:left="720" w:hanging="0"/>
        <w:rPr>
          <w:rFonts w:ascii="Arial" w:hAnsi="Arial"/>
        </w:rPr>
      </w:pPr>
      <w:r>
        <w:rPr>
          <w:rFonts w:eastAsia="Arial" w:cs="Arial" w:ascii="Arial" w:hAnsi="Arial"/>
        </w:rPr>
        <w:t>Other algorithms like Dynamic Programming, Monte Carlo Exploration starts and Monte Carlo off policy are kept out of scope from this experiment.</w:t>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Heading2"/>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rPr>
          <w:rFonts w:ascii="Arial" w:hAnsi="Arial"/>
        </w:rPr>
      </w:pPr>
      <w:r>
        <w:rPr>
          <w:rFonts w:ascii="Arial" w:hAnsi="Arial"/>
        </w:rPr>
      </w:r>
    </w:p>
    <w:p>
      <w:pPr>
        <w:pStyle w:val="Heading1"/>
        <w:rPr>
          <w:rFonts w:ascii="Arial" w:hAnsi="Arial"/>
        </w:rPr>
      </w:pPr>
      <w:r>
        <w:rPr>
          <w:rFonts w:ascii="Arial" w:hAnsi="Arial"/>
        </w:rPr>
        <w:t>Brief on Algorithms</w:t>
      </w:r>
    </w:p>
    <w:p>
      <w:pPr>
        <w:pStyle w:val="Normal"/>
        <w:numPr>
          <w:ilvl w:val="0"/>
          <w:numId w:val="3"/>
        </w:numPr>
        <w:spacing w:lineRule="auto" w:line="240" w:before="240" w:after="0"/>
        <w:rPr>
          <w:rFonts w:ascii="Arial" w:hAnsi="Arial"/>
        </w:rPr>
      </w:pPr>
      <w:r>
        <w:rPr>
          <w:rFonts w:eastAsia="Arial" w:cs="Arial" w:ascii="Arial" w:hAnsi="Arial"/>
          <w:b/>
        </w:rPr>
        <w:t xml:space="preserve">Monte Carlo (On-Policy without Exploring starts): </w:t>
      </w:r>
      <w:r>
        <w:rPr>
          <w:rFonts w:eastAsia="Arial" w:cs="Arial" w:ascii="Arial" w:hAnsi="Arial"/>
        </w:rPr>
        <w:t>On-policy methods attempt to evaluate or improve the policy that is used to make decisions. that does not use the unrealistic assumption of exploring starts. the policy is generally soft, meaning that pi|(s) &gt; 0 for all states and all actions, but gradually shifted closer and closer to a deterministic optimal policy.</w:t>
      </w:r>
    </w:p>
    <w:p>
      <w:pPr>
        <w:pStyle w:val="Normal"/>
        <w:numPr>
          <w:ilvl w:val="0"/>
          <w:numId w:val="0"/>
        </w:numPr>
        <w:spacing w:lineRule="auto" w:line="240" w:before="240" w:after="0"/>
        <w:ind w:left="720" w:hanging="0"/>
        <w:rPr>
          <w:rFonts w:ascii="Arial" w:hAnsi="Arial" w:eastAsia="Arial" w:cs="Arial"/>
        </w:rPr>
      </w:pPr>
      <w:r>
        <w:rPr/>
        <w:drawing>
          <wp:inline distT="0" distB="0" distL="0" distR="0">
            <wp:extent cx="1684655" cy="294640"/>
            <wp:effectExtent l="0" t="0" r="0" b="0"/>
            <wp:docPr id="2"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descr=""/>
                    <pic:cNvPicPr>
                      <a:picLocks noChangeAspect="1" noChangeArrowheads="1"/>
                    </pic:cNvPicPr>
                  </pic:nvPicPr>
                  <pic:blipFill>
                    <a:blip r:embed="rId3"/>
                    <a:stretch>
                      <a:fillRect/>
                    </a:stretch>
                  </pic:blipFill>
                  <pic:spPr bwMode="auto">
                    <a:xfrm>
                      <a:off x="0" y="0"/>
                      <a:ext cx="1684655" cy="294640"/>
                    </a:xfrm>
                    <a:prstGeom prst="rect">
                      <a:avLst/>
                    </a:prstGeom>
                  </pic:spPr>
                </pic:pic>
              </a:graphicData>
            </a:graphic>
          </wp:inline>
        </w:drawing>
      </w:r>
    </w:p>
    <w:p>
      <w:pPr>
        <w:pStyle w:val="Normal"/>
        <w:numPr>
          <w:ilvl w:val="0"/>
          <w:numId w:val="0"/>
        </w:numPr>
        <w:spacing w:lineRule="auto" w:line="240" w:before="240" w:after="0"/>
        <w:ind w:left="720" w:hanging="0"/>
        <w:rPr>
          <w:rFonts w:ascii="Arial" w:hAnsi="Arial" w:eastAsia="Arial" w:cs="Arial"/>
        </w:rPr>
      </w:pPr>
      <w:r>
        <w:rPr/>
        <w:drawing>
          <wp:inline distT="0" distB="0" distL="0" distR="0">
            <wp:extent cx="6121400" cy="1193800"/>
            <wp:effectExtent l="0" t="0" r="0" b="0"/>
            <wp:docPr id="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png" descr=""/>
                    <pic:cNvPicPr>
                      <a:picLocks noChangeAspect="1" noChangeArrowheads="1"/>
                    </pic:cNvPicPr>
                  </pic:nvPicPr>
                  <pic:blipFill>
                    <a:blip r:embed="rId4"/>
                    <a:stretch>
                      <a:fillRect/>
                    </a:stretch>
                  </pic:blipFill>
                  <pic:spPr bwMode="auto">
                    <a:xfrm>
                      <a:off x="0" y="0"/>
                      <a:ext cx="6121400" cy="1193800"/>
                    </a:xfrm>
                    <a:prstGeom prst="rect">
                      <a:avLst/>
                    </a:prstGeom>
                  </pic:spPr>
                </pic:pic>
              </a:graphicData>
            </a:graphic>
          </wp:inline>
        </w:drawing>
      </w:r>
    </w:p>
    <w:p>
      <w:pPr>
        <w:pStyle w:val="Normal"/>
        <w:numPr>
          <w:ilvl w:val="0"/>
          <w:numId w:val="3"/>
        </w:numPr>
        <w:spacing w:lineRule="auto" w:line="240" w:before="240" w:after="0"/>
        <w:rPr>
          <w:rFonts w:ascii="Arial" w:hAnsi="Arial"/>
        </w:rPr>
      </w:pPr>
      <w:r>
        <w:rPr>
          <w:rFonts w:eastAsia="Arial" w:cs="Arial" w:ascii="Arial" w:hAnsi="Arial"/>
          <w:b/>
        </w:rPr>
        <w:t>SARSA:</w:t>
      </w:r>
      <w:r>
        <w:rPr>
          <w:rFonts w:eastAsia="Arial" w:cs="Arial" w:ascii="Arial" w:hAnsi="Arial"/>
        </w:rPr>
        <w:t xml:space="preserve"> This is on-policy TD control algorithm. we continually estimate q(pi) for the behaviour policy (pi), and at the same time change (pi) toward greediness with respect to q(pi). The convergence properties of the Sarsa algorithm depend on the nature of the policy’s dependence on Q. For example, one could use "-greedy or "-soft policies. Sarsa converges with probability 1 to an optimal policy and action-value function as long as all state–action pairs are visited an infinite number of times and the policy converges in the limit to the greedy policy.</w:t>
      </w:r>
    </w:p>
    <w:p>
      <w:pPr>
        <w:pStyle w:val="Normal"/>
        <w:numPr>
          <w:ilvl w:val="0"/>
          <w:numId w:val="0"/>
        </w:numPr>
        <w:spacing w:lineRule="auto" w:line="240" w:before="240" w:after="0"/>
        <w:ind w:left="720" w:hanging="0"/>
        <w:rPr>
          <w:rFonts w:ascii="Arial" w:hAnsi="Arial" w:eastAsia="Arial" w:cs="Arial"/>
        </w:rPr>
      </w:pPr>
      <w:r>
        <w:rPr/>
        <w:drawing>
          <wp:inline distT="0" distB="0" distL="0" distR="0">
            <wp:extent cx="6121400" cy="533400"/>
            <wp:effectExtent l="0" t="0" r="0" b="0"/>
            <wp:docPr id="4"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descr=""/>
                    <pic:cNvPicPr>
                      <a:picLocks noChangeAspect="1" noChangeArrowheads="1"/>
                    </pic:cNvPicPr>
                  </pic:nvPicPr>
                  <pic:blipFill>
                    <a:blip r:embed="rId5"/>
                    <a:stretch>
                      <a:fillRect/>
                    </a:stretch>
                  </pic:blipFill>
                  <pic:spPr bwMode="auto">
                    <a:xfrm>
                      <a:off x="0" y="0"/>
                      <a:ext cx="6121400" cy="533400"/>
                    </a:xfrm>
                    <a:prstGeom prst="rect">
                      <a:avLst/>
                    </a:prstGeom>
                  </pic:spPr>
                </pic:pic>
              </a:graphicData>
            </a:graphic>
          </wp:inline>
        </w:drawing>
      </w:r>
    </w:p>
    <w:p>
      <w:pPr>
        <w:pStyle w:val="Normal"/>
        <w:numPr>
          <w:ilvl w:val="0"/>
          <w:numId w:val="3"/>
        </w:numPr>
        <w:spacing w:lineRule="auto" w:line="240" w:before="240" w:after="0"/>
        <w:rPr>
          <w:rFonts w:ascii="Arial" w:hAnsi="Arial"/>
        </w:rPr>
      </w:pPr>
      <w:r>
        <w:rPr>
          <w:rFonts w:eastAsia="Arial" w:cs="Arial" w:ascii="Arial" w:hAnsi="Arial"/>
          <w:b/>
        </w:rPr>
        <w:t>Q Learning:</w:t>
      </w:r>
      <w:r>
        <w:rPr>
          <w:rFonts w:eastAsia="Arial Unicode MS" w:cs="Arial Unicode MS" w:ascii="Arial" w:hAnsi="Arial"/>
        </w:rPr>
        <w:t xml:space="preserve"> This is one of the off-policy TD control algorithm. In this algorithm the learned action-value function, Q, directly approximates q*, the optimal action-value function, independent of the policy being followed. This dramatically simplifies the analysis of the algorithm and enabled early convergence proofs. The policy still has an effect in that it determines which state–action pairs are visited and updated. However, all that is required for correct convergence is that all pairs continue to be updated.</w:t>
      </w:r>
    </w:p>
    <w:p>
      <w:pPr>
        <w:pStyle w:val="Normal"/>
        <w:numPr>
          <w:ilvl w:val="0"/>
          <w:numId w:val="0"/>
        </w:numPr>
        <w:spacing w:lineRule="auto" w:line="240" w:before="240" w:after="0"/>
        <w:ind w:left="720" w:hanging="0"/>
        <w:rPr>
          <w:rFonts w:ascii="Arial" w:hAnsi="Arial" w:eastAsia="Arial" w:cs="Arial"/>
        </w:rPr>
      </w:pPr>
      <w:r>
        <w:rPr/>
        <w:drawing>
          <wp:inline distT="0" distB="0" distL="0" distR="0">
            <wp:extent cx="6121400" cy="635000"/>
            <wp:effectExtent l="0" t="0" r="0" b="0"/>
            <wp:docPr id="5"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png" descr=""/>
                    <pic:cNvPicPr>
                      <a:picLocks noChangeAspect="1" noChangeArrowheads="1"/>
                    </pic:cNvPicPr>
                  </pic:nvPicPr>
                  <pic:blipFill>
                    <a:blip r:embed="rId6"/>
                    <a:stretch>
                      <a:fillRect/>
                    </a:stretch>
                  </pic:blipFill>
                  <pic:spPr bwMode="auto">
                    <a:xfrm>
                      <a:off x="0" y="0"/>
                      <a:ext cx="6121400" cy="635000"/>
                    </a:xfrm>
                    <a:prstGeom prst="rect">
                      <a:avLst/>
                    </a:prstGeom>
                  </pic:spPr>
                </pic:pic>
              </a:graphicData>
            </a:graphic>
          </wp:inline>
        </w:drawing>
      </w:r>
    </w:p>
    <w:p>
      <w:pPr>
        <w:pStyle w:val="Normal"/>
        <w:numPr>
          <w:ilvl w:val="0"/>
          <w:numId w:val="3"/>
        </w:numPr>
        <w:spacing w:lineRule="auto" w:line="240" w:before="240" w:after="0"/>
        <w:rPr>
          <w:rFonts w:ascii="Arial" w:hAnsi="Arial"/>
        </w:rPr>
      </w:pPr>
      <w:r>
        <w:rPr>
          <w:rFonts w:eastAsia="Arial" w:cs="Arial" w:ascii="Arial" w:hAnsi="Arial"/>
          <w:b/>
        </w:rPr>
        <w:t>Double Q Learning:</w:t>
      </w:r>
      <w:r>
        <w:rPr>
          <w:rFonts w:eastAsia="Arial" w:cs="Arial" w:ascii="Arial" w:hAnsi="Arial"/>
        </w:rPr>
        <w:t xml:space="preserve"> Under Temporal Difference Algorithms, Double Q is another algorithm which is mainly used over other learning algorithms to avoid a positive maximization bias if we use the maximum of the estimates as an estimate of the maximum of the true values. One way to view the problem is that it is due to using the same samples (plays) both to determine the maximizing action and to estimate its value. Hence as a solution, use one estimate, say Q1 , to determine the maximizing action A* = argmax a Q 1(a), and the other, Q2 , to provide the estimate of its value, Q 2 (A*) = Q2(argmax a Q 1(a)). This estimate will then be unbiased in the sense that E[Q2(A*)] = q(A*). We can also repeat the process with the role of the two estimates reversed to yield a second unbiased estimate Q 1 (argmax a Q2(a)). This is the idea of double learning. Note that although we learn two estimates, only one estimate is updated on each play; double learning doubles the memory requirements, but does not increase the amount of computation per step</w:t>
      </w:r>
    </w:p>
    <w:p>
      <w:pPr>
        <w:pStyle w:val="Normal"/>
        <w:numPr>
          <w:ilvl w:val="0"/>
          <w:numId w:val="0"/>
        </w:numPr>
        <w:spacing w:lineRule="auto" w:line="240" w:before="240" w:after="0"/>
        <w:ind w:left="720" w:hanging="0"/>
        <w:rPr>
          <w:rFonts w:ascii="Arial" w:hAnsi="Arial" w:eastAsia="Arial" w:cs="Arial"/>
        </w:rPr>
      </w:pPr>
      <w:r>
        <w:rPr>
          <w:rFonts w:eastAsia="Arial" w:cs="Arial" w:ascii="Arial" w:hAnsi="Arial"/>
        </w:rPr>
        <w:t>Update Rule:-</w:t>
      </w:r>
    </w:p>
    <w:p>
      <w:pPr>
        <w:pStyle w:val="Normal"/>
        <w:numPr>
          <w:ilvl w:val="0"/>
          <w:numId w:val="0"/>
        </w:numPr>
        <w:spacing w:lineRule="auto" w:line="240" w:before="240" w:after="0"/>
        <w:ind w:left="720" w:hanging="0"/>
        <w:rPr>
          <w:rFonts w:ascii="Arial" w:hAnsi="Arial" w:eastAsia="Arial" w:cs="Arial"/>
        </w:rPr>
      </w:pPr>
      <w:r>
        <w:rPr/>
        <w:drawing>
          <wp:inline distT="0" distB="0" distL="0" distR="0">
            <wp:extent cx="6121400" cy="520700"/>
            <wp:effectExtent l="0" t="0" r="0" b="0"/>
            <wp:docPr id="6"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descr=""/>
                    <pic:cNvPicPr>
                      <a:picLocks noChangeAspect="1" noChangeArrowheads="1"/>
                    </pic:cNvPicPr>
                  </pic:nvPicPr>
                  <pic:blipFill>
                    <a:blip r:embed="rId7"/>
                    <a:stretch>
                      <a:fillRect/>
                    </a:stretch>
                  </pic:blipFill>
                  <pic:spPr bwMode="auto">
                    <a:xfrm>
                      <a:off x="0" y="0"/>
                      <a:ext cx="6121400" cy="520700"/>
                    </a:xfrm>
                    <a:prstGeom prst="rect">
                      <a:avLst/>
                    </a:prstGeom>
                  </pic:spPr>
                </pic:pic>
              </a:graphicData>
            </a:graphic>
          </wp:inline>
        </w:drawing>
      </w:r>
    </w:p>
    <w:p>
      <w:pPr>
        <w:pStyle w:val="Normal"/>
        <w:numPr>
          <w:ilvl w:val="0"/>
          <w:numId w:val="3"/>
        </w:numPr>
        <w:spacing w:lineRule="auto" w:line="240" w:before="240" w:after="0"/>
        <w:rPr>
          <w:rFonts w:ascii="Arial" w:hAnsi="Arial" w:eastAsia="Arial" w:cs="Arial"/>
        </w:rPr>
      </w:pPr>
      <w:r>
        <w:rPr>
          <w:rFonts w:eastAsia="Arial" w:cs="Arial" w:ascii="Arial" w:hAnsi="Arial"/>
          <w:b/>
        </w:rPr>
        <w:t>Expected SARSA:</w:t>
      </w:r>
      <w:r>
        <w:rPr>
          <w:rFonts w:eastAsia="Arial" w:cs="Arial" w:ascii="Arial" w:hAnsi="Arial"/>
        </w:rPr>
        <w:t xml:space="preserve"> Under Temporal Difference Algorithms, Expected SARSA is one of the faster convergence algorithms where how likely each action is doing under the current policy is also considered by using its probability (For action probability distribution, epsilon soft poilicy is being used in the algorithm). This accounts for expected value of each next state, action pair and used directly in the update rule of the alogorithm.</w:t>
      </w:r>
    </w:p>
    <w:p>
      <w:pPr>
        <w:pStyle w:val="Normal"/>
        <w:numPr>
          <w:ilvl w:val="0"/>
          <w:numId w:val="0"/>
        </w:numPr>
        <w:spacing w:lineRule="auto" w:line="240" w:before="240" w:after="0"/>
        <w:ind w:left="720" w:hanging="0"/>
        <w:rPr>
          <w:rFonts w:ascii="Arial" w:hAnsi="Arial" w:eastAsia="Arial" w:cs="Arial"/>
        </w:rPr>
      </w:pPr>
      <w:r>
        <w:rPr>
          <w:rFonts w:eastAsia="Arial" w:cs="Arial" w:ascii="Arial" w:hAnsi="Arial"/>
        </w:rPr>
        <w:t>Update Rule:-</w:t>
      </w:r>
    </w:p>
    <w:p>
      <w:pPr>
        <w:pStyle w:val="Normal"/>
        <w:numPr>
          <w:ilvl w:val="0"/>
          <w:numId w:val="0"/>
        </w:numPr>
        <w:spacing w:lineRule="auto" w:line="240" w:before="240" w:after="0"/>
        <w:ind w:left="720" w:hanging="0"/>
        <w:rPr>
          <w:rFonts w:ascii="Arial" w:hAnsi="Arial" w:eastAsia="Arial" w:cs="Arial"/>
        </w:rPr>
      </w:pPr>
      <w:r>
        <w:rPr/>
        <w:drawing>
          <wp:inline distT="0" distB="0" distL="0" distR="0">
            <wp:extent cx="6121400" cy="901700"/>
            <wp:effectExtent l="0" t="0" r="0" b="0"/>
            <wp:docPr id="7"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png" descr=""/>
                    <pic:cNvPicPr>
                      <a:picLocks noChangeAspect="1" noChangeArrowheads="1"/>
                    </pic:cNvPicPr>
                  </pic:nvPicPr>
                  <pic:blipFill>
                    <a:blip r:embed="rId8"/>
                    <a:stretch>
                      <a:fillRect/>
                    </a:stretch>
                  </pic:blipFill>
                  <pic:spPr bwMode="auto">
                    <a:xfrm>
                      <a:off x="0" y="0"/>
                      <a:ext cx="6121400" cy="901700"/>
                    </a:xfrm>
                    <a:prstGeom prst="rect">
                      <a:avLst/>
                    </a:prstGeom>
                  </pic:spPr>
                </pic:pic>
              </a:graphicData>
            </a:graphic>
          </wp:inline>
        </w:drawing>
      </w:r>
    </w:p>
    <w:p>
      <w:pPr>
        <w:pStyle w:val="Normal"/>
        <w:numPr>
          <w:ilvl w:val="0"/>
          <w:numId w:val="0"/>
        </w:numPr>
        <w:spacing w:lineRule="auto" w:line="240" w:before="240" w:after="0"/>
        <w:ind w:left="720" w:hanging="0"/>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eastAsia="Arial" w:cs="Arial"/>
        </w:rPr>
      </w:pPr>
      <w:r>
        <w:rPr>
          <w:rFonts w:eastAsia="Arial" w:cs="Arial"/>
        </w:rPr>
      </w:r>
    </w:p>
    <w:p>
      <w:pPr>
        <w:pStyle w:val="Normal"/>
        <w:rPr>
          <w:rFonts w:eastAsia="Arial" w:cs="Arial"/>
        </w:rPr>
      </w:pPr>
      <w:r>
        <w:rPr>
          <w:rFonts w:eastAsia="Arial" w:cs="Arial"/>
        </w:rPr>
      </w:r>
    </w:p>
    <w:p>
      <w:pPr>
        <w:pStyle w:val="Normal"/>
        <w:rPr>
          <w:rFonts w:eastAsia="Arial" w:cs="Arial"/>
        </w:rPr>
      </w:pPr>
      <w:r>
        <w:rPr>
          <w:rFonts w:eastAsia="Arial" w:cs="Arial"/>
        </w:rPr>
      </w:r>
    </w:p>
    <w:p>
      <w:pPr>
        <w:pStyle w:val="Normal"/>
        <w:rPr>
          <w:rFonts w:eastAsia="Arial" w:cs="Arial"/>
        </w:rPr>
      </w:pPr>
      <w:r>
        <w:rPr>
          <w:rFonts w:eastAsia="Arial" w:cs="Arial"/>
        </w:rPr>
      </w:r>
    </w:p>
    <w:p>
      <w:pPr>
        <w:pStyle w:val="Normal"/>
        <w:rPr>
          <w:rFonts w:eastAsia="Arial" w:cs="Arial"/>
        </w:rPr>
      </w:pPr>
      <w:r>
        <w:rPr>
          <w:rFonts w:eastAsia="Arial" w:cs="Arial"/>
        </w:rPr>
      </w:r>
    </w:p>
    <w:p>
      <w:pPr>
        <w:pStyle w:val="Normal"/>
        <w:rPr>
          <w:rFonts w:eastAsia="Arial" w:cs="Arial"/>
        </w:rPr>
      </w:pPr>
      <w:r>
        <w:rPr>
          <w:rFonts w:eastAsia="Arial" w:cs="Arial"/>
        </w:rPr>
      </w:r>
    </w:p>
    <w:p>
      <w:pPr>
        <w:pStyle w:val="Normal"/>
        <w:rPr>
          <w:rFonts w:eastAsia="Arial" w:cs="Arial"/>
        </w:rPr>
      </w:pPr>
      <w:r>
        <w:rPr>
          <w:rFonts w:eastAsia="Arial" w:cs="Arial"/>
        </w:rPr>
      </w:r>
    </w:p>
    <w:p>
      <w:pPr>
        <w:pStyle w:val="Normal"/>
        <w:rPr>
          <w:rFonts w:eastAsia="Arial" w:cs="Arial"/>
        </w:rPr>
      </w:pPr>
      <w:r>
        <w:rPr>
          <w:rFonts w:eastAsia="Arial" w:cs="Arial"/>
        </w:rPr>
      </w:r>
    </w:p>
    <w:p>
      <w:pPr>
        <w:pStyle w:val="Normal"/>
        <w:rPr>
          <w:rFonts w:eastAsia="Arial" w:cs="Arial"/>
        </w:rPr>
      </w:pPr>
      <w:r>
        <w:rPr>
          <w:rFonts w:eastAsia="Arial" w:cs="Arial"/>
        </w:rPr>
      </w:r>
    </w:p>
    <w:p>
      <w:pPr>
        <w:pStyle w:val="Normal"/>
        <w:rPr>
          <w:rFonts w:eastAsia="Arial" w:cs="Arial"/>
        </w:rPr>
      </w:pPr>
      <w:r>
        <w:rPr>
          <w:rFonts w:eastAsia="Arial" w:cs="Arial"/>
        </w:rPr>
      </w:r>
    </w:p>
    <w:p>
      <w:pPr>
        <w:pStyle w:val="Normal"/>
        <w:rPr>
          <w:rFonts w:eastAsia="Arial" w:cs="Arial"/>
        </w:rPr>
      </w:pPr>
      <w:r>
        <w:rPr>
          <w:rFonts w:eastAsia="Arial" w:cs="Arial"/>
        </w:rPr>
      </w:r>
    </w:p>
    <w:p>
      <w:pPr>
        <w:pStyle w:val="Normal"/>
        <w:rPr>
          <w:rFonts w:eastAsia="Arial" w:cs="Arial"/>
        </w:rPr>
      </w:pPr>
      <w:r>
        <w:rPr>
          <w:rFonts w:eastAsia="Arial" w:cs="Arial"/>
        </w:rPr>
      </w:r>
    </w:p>
    <w:p>
      <w:pPr>
        <w:pStyle w:val="Normal"/>
        <w:rPr>
          <w:rFonts w:eastAsia="Arial" w:cs="Arial"/>
        </w:rPr>
      </w:pPr>
      <w:r>
        <w:rPr>
          <w:rFonts w:eastAsia="Arial" w:cs="Arial"/>
        </w:rPr>
      </w:r>
    </w:p>
    <w:p>
      <w:pPr>
        <w:pStyle w:val="Normal"/>
        <w:rPr>
          <w:rFonts w:eastAsia="Arial" w:cs="Arial"/>
        </w:rPr>
      </w:pPr>
      <w:r>
        <w:rPr>
          <w:rFonts w:eastAsia="Arial" w:cs="Arial"/>
        </w:rPr>
      </w:r>
    </w:p>
    <w:p>
      <w:pPr>
        <w:pStyle w:val="Normal"/>
        <w:rPr>
          <w:rFonts w:eastAsia="Arial" w:cs="Arial"/>
        </w:rPr>
      </w:pPr>
      <w:r>
        <w:rPr>
          <w:rFonts w:eastAsia="Arial" w:cs="Arial"/>
        </w:rPr>
      </w:r>
    </w:p>
    <w:p>
      <w:pPr>
        <w:pStyle w:val="Normal"/>
        <w:rPr>
          <w:rFonts w:eastAsia="Arial" w:cs="Arial"/>
        </w:rPr>
      </w:pPr>
      <w:r>
        <w:rPr>
          <w:rFonts w:eastAsia="Arial" w:cs="Arial"/>
        </w:rPr>
      </w:r>
    </w:p>
    <w:p>
      <w:pPr>
        <w:pStyle w:val="Normal"/>
        <w:rPr>
          <w:rFonts w:eastAsia="Arial" w:cs="Arial"/>
        </w:rPr>
      </w:pPr>
      <w:r>
        <w:rPr>
          <w:rFonts w:eastAsia="Arial" w:cs="Arial"/>
        </w:rPr>
      </w:r>
    </w:p>
    <w:p>
      <w:pPr>
        <w:pStyle w:val="Normal"/>
        <w:rPr>
          <w:rFonts w:eastAsia="Arial" w:cs="Arial"/>
        </w:rPr>
      </w:pPr>
      <w:r>
        <w:rPr>
          <w:rFonts w:eastAsia="Arial" w:cs="Arial"/>
        </w:rPr>
      </w:r>
    </w:p>
    <w:p>
      <w:pPr>
        <w:pStyle w:val="Heading1"/>
        <w:rPr>
          <w:rFonts w:ascii="Arial" w:hAnsi="Arial"/>
        </w:rPr>
      </w:pPr>
      <w:r>
        <w:rPr>
          <w:rFonts w:ascii="Arial" w:hAnsi="Arial"/>
        </w:rPr>
      </w:r>
    </w:p>
    <w:p>
      <w:pPr>
        <w:pStyle w:val="Heading1"/>
        <w:rPr>
          <w:rFonts w:ascii="Arial" w:hAnsi="Arial"/>
        </w:rPr>
      </w:pPr>
      <w:r>
        <w:rPr>
          <w:rFonts w:ascii="Arial" w:hAnsi="Arial"/>
        </w:rPr>
        <w:t>Results</w:t>
      </w:r>
    </w:p>
    <w:p>
      <w:pPr>
        <w:pStyle w:val="Normal"/>
        <w:rPr>
          <w:rFonts w:ascii="Arial" w:hAnsi="Arial"/>
        </w:rPr>
      </w:pPr>
      <w:r>
        <w:rPr>
          <w:rFonts w:ascii="Arial" w:hAnsi="Arial"/>
        </w:rPr>
      </w:r>
    </w:p>
    <w:p>
      <w:pPr>
        <w:pStyle w:val="Normal"/>
        <w:rPr/>
      </w:pPr>
      <w:r>
        <w:rPr>
          <w:rFonts w:ascii="Arial" w:hAnsi="Arial"/>
        </w:rPr>
        <w:t xml:space="preserve">We ran the each of the algorithms mentioned earlier for 10,000 episodes on the Lunar lander environment. </w:t>
      </w:r>
    </w:p>
    <w:p>
      <w:pPr>
        <w:pStyle w:val="Normal"/>
        <w:rPr>
          <w:rFonts w:ascii="Arial" w:hAnsi="Arial"/>
        </w:rPr>
      </w:pPr>
      <w:r>
        <w:rPr>
          <w:rFonts w:ascii="Arial" w:hAnsi="Arial"/>
        </w:rPr>
      </w:r>
    </w:p>
    <w:p>
      <w:pPr>
        <w:pStyle w:val="Normal"/>
        <w:rPr/>
      </w:pPr>
      <w:r>
        <w:rPr>
          <w:rFonts w:ascii="Arial" w:hAnsi="Arial"/>
        </w:rPr>
        <w:t>To ensure fair comparison between each of the algorithms the algorithm parameter like Learning Rate (0.1), Discount Factor (0.95) and Epsilon (0.1) are retained as same across different algorithms, Also to the environment is seeded to ensure consistency.</w:t>
      </w:r>
    </w:p>
    <w:p>
      <w:pPr>
        <w:pStyle w:val="Normal"/>
        <w:rPr>
          <w:rFonts w:ascii="Arial" w:hAnsi="Arial"/>
        </w:rPr>
      </w:pPr>
      <w:r>
        <w:rPr>
          <w:rFonts w:ascii="Arial" w:hAnsi="Arial"/>
        </w:rPr>
      </w:r>
    </w:p>
    <w:p>
      <w:pPr>
        <w:pStyle w:val="Normal"/>
        <w:rPr>
          <w:rFonts w:ascii="Arial" w:hAnsi="Arial" w:eastAsia="Arial" w:cs="Arial"/>
        </w:rPr>
      </w:pPr>
      <w:r>
        <w:rPr>
          <w:rFonts w:eastAsia="Arial" w:cs="Arial" w:ascii="Arial" w:hAnsi="Arial"/>
        </w:rPr>
        <w:t xml:space="preserve">Below graphs display Average rewards (batch size 100 episodes) and Maximum rewards (batch size 100 episodes) </w:t>
      </w:r>
    </w:p>
    <w:p>
      <w:pPr>
        <w:pStyle w:val="Normal"/>
        <w:spacing w:before="7284" w:after="0"/>
        <w:rPr>
          <w:rFonts w:ascii="Arial" w:hAnsi="Arial" w:eastAsia="Arial" w:cs="Arial"/>
        </w:rPr>
      </w:pPr>
      <w:r>
        <w:rPr>
          <w:rFonts w:eastAsia="Arial" w:cs="Arial" w:ascii="Arial" w:hAnsi="Arial"/>
        </w:rPr>
        <w:drawing>
          <wp:anchor behindDoc="0" distT="0" distB="0" distL="0" distR="0" simplePos="0" locked="0" layoutInCell="1" allowOverlap="1" relativeHeight="4">
            <wp:simplePos x="0" y="0"/>
            <wp:positionH relativeFrom="column">
              <wp:posOffset>-168910</wp:posOffset>
            </wp:positionH>
            <wp:positionV relativeFrom="paragraph">
              <wp:posOffset>109220</wp:posOffset>
            </wp:positionV>
            <wp:extent cx="3060065" cy="2312670"/>
            <wp:effectExtent l="0" t="0" r="0" b="0"/>
            <wp:wrapSquare wrapText="largest"/>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9"/>
                    <a:stretch>
                      <a:fillRect/>
                    </a:stretch>
                  </pic:blipFill>
                  <pic:spPr bwMode="auto">
                    <a:xfrm>
                      <a:off x="0" y="0"/>
                      <a:ext cx="3060065" cy="2312670"/>
                    </a:xfrm>
                    <a:prstGeom prst="rect">
                      <a:avLst/>
                    </a:prstGeom>
                  </pic:spPr>
                </pic:pic>
              </a:graphicData>
            </a:graphic>
          </wp:anchor>
        </w:drawing>
        <w:drawing>
          <wp:anchor behindDoc="0" distT="0" distB="0" distL="0" distR="0" simplePos="0" locked="0" layoutInCell="1" allowOverlap="1" relativeHeight="5">
            <wp:simplePos x="0" y="0"/>
            <wp:positionH relativeFrom="column">
              <wp:posOffset>3193415</wp:posOffset>
            </wp:positionH>
            <wp:positionV relativeFrom="paragraph">
              <wp:posOffset>113030</wp:posOffset>
            </wp:positionV>
            <wp:extent cx="3060065" cy="2312670"/>
            <wp:effectExtent l="0" t="0" r="0" b="0"/>
            <wp:wrapSquare wrapText="largest"/>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10"/>
                    <a:stretch>
                      <a:fillRect/>
                    </a:stretch>
                  </pic:blipFill>
                  <pic:spPr bwMode="auto">
                    <a:xfrm>
                      <a:off x="0" y="0"/>
                      <a:ext cx="3060065" cy="2312670"/>
                    </a:xfrm>
                    <a:prstGeom prst="rect">
                      <a:avLst/>
                    </a:prstGeom>
                  </pic:spPr>
                </pic:pic>
              </a:graphicData>
            </a:graphic>
          </wp:anchor>
        </w:drawing>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t>Monte Carlo On Policy (E Soft) algorithm did perform better then all the Temporal Difference algorithms in both average rewards and the maximum rewards obtained.</w:t>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t xml:space="preserve">The performance of the Temporal Difference algorithms is very similar amongst themselves when it comes to rewards obtained. </w:t>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t>There is a lot of variance even after 10000 episodes in the TD algorithms The average rewards is -100, where as corresponding maximum reward is in range 150 to 200.</w:t>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t>To understand the difference the learning rate makes in the average / maximum rewar</w:t>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t>Continuing the experiment for more episodes would have helped to to reduce this variance and obtain higher reward.</w:t>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t xml:space="preserve">Below are videos for sample episodes for each of the algorithms. If any issues are observed in playing embedded videos, These are also available in the attached package. </w:t>
      </w:r>
    </w:p>
    <w:p>
      <w:pPr>
        <w:pStyle w:val="Normal"/>
        <w:rPr>
          <w:rFonts w:ascii="Arial" w:hAnsi="Arial" w:eastAsia="Arial" w:cs="Arial"/>
        </w:rPr>
      </w:pPr>
      <w:r>
        <w:rPr>
          <w:rFonts w:eastAsia="Arial" w:cs="Arial" w:ascii="Arial" w:hAnsi="Arial"/>
        </w:rPr>
      </w:r>
    </w:p>
    <w:tbl>
      <w:tblPr>
        <w:tblStyle w:val="Table1"/>
        <w:tblW w:w="9638" w:type="dxa"/>
        <w:jc w:val="left"/>
        <w:tblInd w:w="-4" w:type="dxa"/>
        <w:tblBorders>
          <w:top w:val="single" w:sz="4" w:space="0" w:color="000001"/>
          <w:left w:val="single" w:sz="4" w:space="0" w:color="000001"/>
          <w:bottom w:val="single" w:sz="4" w:space="0" w:color="000001"/>
          <w:insideH w:val="single" w:sz="4" w:space="0" w:color="000001"/>
        </w:tblBorders>
        <w:tblCellMar>
          <w:top w:w="0" w:type="dxa"/>
          <w:left w:w="39" w:type="dxa"/>
          <w:bottom w:w="0" w:type="dxa"/>
          <w:right w:w="108" w:type="dxa"/>
        </w:tblCellMar>
        <w:tblLook w:val="0000"/>
      </w:tblPr>
      <w:tblGrid>
        <w:gridCol w:w="4819"/>
        <w:gridCol w:w="4818"/>
      </w:tblGrid>
      <w:tr>
        <w:trPr/>
        <w:tc>
          <w:tcPr>
            <w:tcW w:w="4819" w:type="dxa"/>
            <w:tcBorders>
              <w:top w:val="single" w:sz="4" w:space="0" w:color="000001"/>
              <w:left w:val="single" w:sz="4" w:space="0" w:color="000001"/>
              <w:bottom w:val="single" w:sz="4" w:space="0" w:color="000001"/>
              <w:insideH w:val="single" w:sz="4" w:space="0" w:color="000001"/>
            </w:tcBorders>
            <w:shd w:fill="auto" w:val="clear"/>
          </w:tcPr>
          <w:p>
            <w:pPr>
              <w:pStyle w:val="Normal"/>
              <w:keepNext w:val="true"/>
              <w:keepLines w:val="false"/>
              <w:widowControl/>
              <w:shd w:val="clear" w:fill="auto"/>
              <w:spacing w:lineRule="auto" w:line="240" w:before="0" w:after="0"/>
              <w:ind w:left="0" w:right="0" w:hanging="0"/>
              <w:jc w:val="left"/>
              <w:rPr>
                <w:rFonts w:ascii="Arial" w:hAnsi="Arial" w:eastAsia="Arial" w:cs="Arial"/>
                <w:i w:val="false"/>
                <w:i w:val="false"/>
                <w:caps w:val="false"/>
                <w:smallCaps w:val="false"/>
                <w:strike w:val="false"/>
                <w:dstrike w:val="false"/>
                <w:color w:val="000000"/>
                <w:position w:val="0"/>
                <w:sz w:val="24"/>
                <w:sz w:val="24"/>
                <w:szCs w:val="24"/>
                <w:highlight w:val="white"/>
                <w:u w:val="none"/>
                <w:vertAlign w:val="baseline"/>
              </w:rPr>
            </w:pPr>
            <w:r>
              <w:rPr>
                <w:rFonts w:eastAsia="Arial" w:cs="Arial" w:ascii="Arial" w:hAnsi="Arial"/>
                <w:i w:val="false"/>
                <w:caps w:val="false"/>
                <w:smallCaps w:val="false"/>
                <w:strike w:val="false"/>
                <w:dstrike w:val="false"/>
                <w:color w:val="000000"/>
                <w:position w:val="0"/>
                <w:sz w:val="24"/>
                <w:sz w:val="24"/>
                <w:szCs w:val="24"/>
                <w:u w:val="none"/>
                <w:shd w:fill="FFFFFF" w:val="clear"/>
                <w:vertAlign w:val="baseline"/>
              </w:rPr>
              <w:t>Monte Carlo On Policy E Soft</w:t>
            </w:r>
          </w:p>
          <w:p>
            <w:pPr>
              <w:pStyle w:val="Normal"/>
              <w:keepNext w:val="true"/>
              <w:keepLines w:val="false"/>
              <w:widowControl/>
              <w:shd w:val="clear" w:fill="auto"/>
              <w:spacing w:lineRule="auto" w:line="240" w:before="0" w:after="0"/>
              <w:ind w:left="0" w:right="0" w:hanging="0"/>
              <w:jc w:val="left"/>
              <w:rPr>
                <w:rFonts w:ascii="Arial" w:hAnsi="Arial" w:eastAsia="Arial" w:cs="Arial"/>
                <w:i w:val="false"/>
                <w:i w:val="false"/>
                <w:caps w:val="false"/>
                <w:smallCaps w:val="false"/>
                <w:strike w:val="false"/>
                <w:dstrike w:val="false"/>
                <w:color w:val="000000"/>
                <w:position w:val="0"/>
                <w:sz w:val="24"/>
                <w:sz w:val="24"/>
                <w:szCs w:val="24"/>
                <w:highlight w:val="white"/>
                <w:u w:val="none"/>
                <w:vertAlign w:val="baseline"/>
              </w:rPr>
            </w:pPr>
            <w:r>
              <w:rPr/>
              <w:drawing>
                <wp:inline distT="0" distB="0" distL="0" distR="0">
                  <wp:extent cx="2981325" cy="1981200"/>
                  <wp:effectExtent l="0" t="0" r="0" b="0"/>
                  <wp:docPr id="10" name="image14.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gif" descr=""/>
                          <pic:cNvPicPr>
                            <a:picLocks noChangeAspect="1" noChangeArrowheads="1"/>
                          </pic:cNvPicPr>
                        </pic:nvPicPr>
                        <pic:blipFill>
                          <a:blip r:embed="rId11"/>
                          <a:stretch>
                            <a:fillRect/>
                          </a:stretch>
                        </pic:blipFill>
                        <pic:spPr bwMode="auto">
                          <a:xfrm>
                            <a:off x="0" y="0"/>
                            <a:ext cx="2981325" cy="1981200"/>
                          </a:xfrm>
                          <a:prstGeom prst="rect">
                            <a:avLst/>
                          </a:prstGeom>
                        </pic:spPr>
                      </pic:pic>
                    </a:graphicData>
                  </a:graphic>
                </wp:inline>
              </w:drawing>
            </w:r>
          </w:p>
        </w:tc>
        <w:tc>
          <w:tcPr>
            <w:tcW w:w="481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keepNext w:val="true"/>
              <w:keepLines w:val="false"/>
              <w:widowControl/>
              <w:shd w:val="clear" w:fill="auto"/>
              <w:spacing w:lineRule="auto" w:line="240" w:before="0" w:after="0"/>
              <w:ind w:left="0" w:right="0" w:hanging="0"/>
              <w:jc w:val="left"/>
              <w:rPr>
                <w:rFonts w:ascii="Arial" w:hAnsi="Arial" w:eastAsia="Arial" w:cs="Arial"/>
                <w:i w:val="false"/>
                <w:i w:val="false"/>
                <w:caps w:val="false"/>
                <w:smallCaps w:val="false"/>
                <w:strike w:val="false"/>
                <w:dstrike w:val="false"/>
                <w:color w:val="000000"/>
                <w:position w:val="0"/>
                <w:sz w:val="24"/>
                <w:sz w:val="24"/>
                <w:szCs w:val="24"/>
                <w:highlight w:val="white"/>
                <w:u w:val="none"/>
                <w:vertAlign w:val="baseline"/>
              </w:rPr>
            </w:pPr>
            <w:r>
              <w:rPr>
                <w:rFonts w:eastAsia="Arial" w:cs="Arial" w:ascii="Arial" w:hAnsi="Arial"/>
                <w:i w:val="false"/>
                <w:caps w:val="false"/>
                <w:smallCaps w:val="false"/>
                <w:strike w:val="false"/>
                <w:dstrike w:val="false"/>
                <w:color w:val="000000"/>
                <w:position w:val="0"/>
                <w:sz w:val="24"/>
                <w:sz w:val="24"/>
                <w:szCs w:val="24"/>
                <w:highlight w:val="white"/>
                <w:u w:val="none"/>
                <w:vertAlign w:val="baseline"/>
              </w:rPr>
            </w:r>
          </w:p>
        </w:tc>
      </w:tr>
    </w:tbl>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tbl>
      <w:tblPr>
        <w:tblStyle w:val="Table2"/>
        <w:tblW w:w="9638" w:type="dxa"/>
        <w:jc w:val="left"/>
        <w:tblInd w:w="-4" w:type="dxa"/>
        <w:tblBorders>
          <w:top w:val="single" w:sz="4" w:space="0" w:color="000001"/>
          <w:left w:val="single" w:sz="4" w:space="0" w:color="000001"/>
          <w:bottom w:val="single" w:sz="4" w:space="0" w:color="000001"/>
          <w:insideH w:val="single" w:sz="4" w:space="0" w:color="000001"/>
        </w:tblBorders>
        <w:tblCellMar>
          <w:top w:w="0" w:type="dxa"/>
          <w:left w:w="39" w:type="dxa"/>
          <w:bottom w:w="0" w:type="dxa"/>
          <w:right w:w="108" w:type="dxa"/>
        </w:tblCellMar>
        <w:tblLook w:val="0000"/>
      </w:tblPr>
      <w:tblGrid>
        <w:gridCol w:w="4819"/>
        <w:gridCol w:w="4818"/>
      </w:tblGrid>
      <w:tr>
        <w:trPr/>
        <w:tc>
          <w:tcPr>
            <w:tcW w:w="4819" w:type="dxa"/>
            <w:tcBorders>
              <w:top w:val="single" w:sz="4" w:space="0" w:color="000001"/>
              <w:left w:val="single" w:sz="4" w:space="0" w:color="000001"/>
              <w:bottom w:val="single" w:sz="4" w:space="0" w:color="000001"/>
              <w:insideH w:val="single" w:sz="4" w:space="0" w:color="000001"/>
            </w:tcBorders>
            <w:shd w:fill="auto" w:val="clear"/>
          </w:tcPr>
          <w:p>
            <w:pPr>
              <w:pStyle w:val="Normal"/>
              <w:rPr>
                <w:rFonts w:ascii="Arial" w:hAnsi="Arial" w:eastAsia="Arial" w:cs="Arial"/>
              </w:rPr>
            </w:pPr>
            <w:r>
              <w:rPr>
                <w:rFonts w:eastAsia="Arial" w:cs="Arial" w:ascii="Arial" w:hAnsi="Arial"/>
              </w:rPr>
              <w:t>Sarsa</w:t>
            </w:r>
          </w:p>
          <w:p>
            <w:pPr>
              <w:pStyle w:val="Normal"/>
              <w:rPr>
                <w:rFonts w:ascii="Arial" w:hAnsi="Arial" w:eastAsia="Arial" w:cs="Arial"/>
              </w:rPr>
            </w:pPr>
            <w:r>
              <w:rPr/>
              <w:drawing>
                <wp:inline distT="0" distB="0" distL="0" distR="0">
                  <wp:extent cx="2981325" cy="1981200"/>
                  <wp:effectExtent l="0" t="0" r="0" b="0"/>
                  <wp:docPr id="11" name="image13.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gif" descr=""/>
                          <pic:cNvPicPr>
                            <a:picLocks noChangeAspect="1" noChangeArrowheads="1"/>
                          </pic:cNvPicPr>
                        </pic:nvPicPr>
                        <pic:blipFill>
                          <a:blip r:embed="rId12"/>
                          <a:stretch>
                            <a:fillRect/>
                          </a:stretch>
                        </pic:blipFill>
                        <pic:spPr bwMode="auto">
                          <a:xfrm>
                            <a:off x="0" y="0"/>
                            <a:ext cx="2981325" cy="1981200"/>
                          </a:xfrm>
                          <a:prstGeom prst="rect">
                            <a:avLst/>
                          </a:prstGeom>
                        </pic:spPr>
                      </pic:pic>
                    </a:graphicData>
                  </a:graphic>
                </wp:inline>
              </w:drawing>
            </w:r>
          </w:p>
        </w:tc>
        <w:tc>
          <w:tcPr>
            <w:tcW w:w="481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Pr>
          <w:p>
            <w:pPr>
              <w:pStyle w:val="Normal"/>
              <w:rPr>
                <w:rFonts w:ascii="Arial" w:hAnsi="Arial" w:eastAsia="Arial" w:cs="Arial"/>
              </w:rPr>
            </w:pPr>
            <w:r>
              <w:rPr>
                <w:rFonts w:eastAsia="Arial" w:cs="Arial" w:ascii="Arial" w:hAnsi="Arial"/>
              </w:rPr>
              <w:t>Expected Sarsa</w:t>
            </w:r>
          </w:p>
          <w:p>
            <w:pPr>
              <w:pStyle w:val="Normal"/>
              <w:rPr>
                <w:rFonts w:ascii="Arial" w:hAnsi="Arial" w:eastAsia="Arial" w:cs="Arial"/>
              </w:rPr>
            </w:pPr>
            <w:r>
              <w:rPr/>
              <w:drawing>
                <wp:inline distT="0" distB="0" distL="0" distR="0">
                  <wp:extent cx="2981325" cy="1981200"/>
                  <wp:effectExtent l="0" t="0" r="0" b="0"/>
                  <wp:docPr id="12" name="image12.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gif" descr=""/>
                          <pic:cNvPicPr>
                            <a:picLocks noChangeAspect="1" noChangeArrowheads="1"/>
                          </pic:cNvPicPr>
                        </pic:nvPicPr>
                        <pic:blipFill>
                          <a:blip r:embed="rId13"/>
                          <a:stretch>
                            <a:fillRect/>
                          </a:stretch>
                        </pic:blipFill>
                        <pic:spPr bwMode="auto">
                          <a:xfrm>
                            <a:off x="0" y="0"/>
                            <a:ext cx="2981325" cy="1981200"/>
                          </a:xfrm>
                          <a:prstGeom prst="rect">
                            <a:avLst/>
                          </a:prstGeom>
                        </pic:spPr>
                      </pic:pic>
                    </a:graphicData>
                  </a:graphic>
                </wp:inline>
              </w:drawing>
            </w:r>
          </w:p>
        </w:tc>
      </w:tr>
    </w:tbl>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tbl>
      <w:tblPr>
        <w:tblStyle w:val="Table3"/>
        <w:tblW w:w="9638"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70" w:type="dxa"/>
          <w:bottom w:w="100" w:type="dxa"/>
          <w:right w:w="100" w:type="dxa"/>
        </w:tblCellMar>
        <w:tblLook w:val="0600"/>
      </w:tblPr>
      <w:tblGrid>
        <w:gridCol w:w="4819"/>
        <w:gridCol w:w="4818"/>
      </w:tblGrid>
      <w:tr>
        <w:trPr/>
        <w:tc>
          <w:tcPr>
            <w:tcW w:w="481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keepNext w:val="true"/>
              <w:keepLines w:val="false"/>
              <w:widowControl w:val="false"/>
              <w:shd w:val="clear" w:fill="auto"/>
              <w:spacing w:lineRule="auto" w:line="240" w:before="0" w:after="0"/>
              <w:ind w:left="0" w:right="0" w:hanging="0"/>
              <w:jc w:val="left"/>
              <w:rPr>
                <w:rFonts w:ascii="Arial" w:hAnsi="Arial" w:eastAsia="Arial" w:cs="Arial"/>
              </w:rPr>
            </w:pPr>
            <w:r>
              <w:rPr>
                <w:rFonts w:eastAsia="Arial" w:cs="Arial" w:ascii="Arial" w:hAnsi="Arial"/>
              </w:rPr>
              <w:t>Q Learning</w:t>
            </w:r>
          </w:p>
          <w:p>
            <w:pPr>
              <w:pStyle w:val="Normal"/>
              <w:keepNext w:val="true"/>
              <w:keepLines w:val="false"/>
              <w:widowControl w:val="false"/>
              <w:shd w:val="clear" w:fill="auto"/>
              <w:spacing w:lineRule="auto" w:line="240" w:before="0" w:after="0"/>
              <w:ind w:left="0" w:right="0" w:hanging="0"/>
              <w:jc w:val="left"/>
              <w:rPr>
                <w:rFonts w:ascii="Arial" w:hAnsi="Arial" w:eastAsia="Arial" w:cs="Arial"/>
              </w:rPr>
            </w:pPr>
            <w:r>
              <w:rPr/>
              <w:drawing>
                <wp:inline distT="0" distB="0" distL="0" distR="0">
                  <wp:extent cx="2924175" cy="1943100"/>
                  <wp:effectExtent l="0" t="0" r="0" b="0"/>
                  <wp:docPr id="1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png" descr=""/>
                          <pic:cNvPicPr>
                            <a:picLocks noChangeAspect="1" noChangeArrowheads="1"/>
                          </pic:cNvPicPr>
                        </pic:nvPicPr>
                        <pic:blipFill>
                          <a:blip r:embed="rId14"/>
                          <a:stretch>
                            <a:fillRect/>
                          </a:stretch>
                        </pic:blipFill>
                        <pic:spPr bwMode="auto">
                          <a:xfrm>
                            <a:off x="0" y="0"/>
                            <a:ext cx="2924175" cy="1943100"/>
                          </a:xfrm>
                          <a:prstGeom prst="rect">
                            <a:avLst/>
                          </a:prstGeom>
                        </pic:spPr>
                      </pic:pic>
                    </a:graphicData>
                  </a:graphic>
                </wp:inline>
              </w:drawing>
            </w:r>
          </w:p>
        </w:tc>
        <w:tc>
          <w:tcPr>
            <w:tcW w:w="4818"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keepNext w:val="true"/>
              <w:keepLines w:val="false"/>
              <w:widowControl w:val="false"/>
              <w:shd w:val="clear" w:fill="auto"/>
              <w:spacing w:lineRule="auto" w:line="240" w:before="0" w:after="0"/>
              <w:ind w:left="0" w:right="0" w:hanging="0"/>
              <w:jc w:val="left"/>
              <w:rPr>
                <w:rFonts w:ascii="Arial" w:hAnsi="Arial" w:eastAsia="Arial" w:cs="Arial"/>
              </w:rPr>
            </w:pPr>
            <w:r>
              <w:rPr>
                <w:rFonts w:eastAsia="Arial" w:cs="Arial" w:ascii="Arial" w:hAnsi="Arial"/>
              </w:rPr>
              <w:t>Double Q Learning</w:t>
            </w:r>
          </w:p>
          <w:p>
            <w:pPr>
              <w:pStyle w:val="Normal"/>
              <w:keepNext w:val="true"/>
              <w:keepLines w:val="false"/>
              <w:widowControl w:val="false"/>
              <w:shd w:val="clear" w:fill="auto"/>
              <w:spacing w:lineRule="auto" w:line="240" w:before="0" w:after="0"/>
              <w:ind w:left="0" w:right="0" w:hanging="0"/>
              <w:jc w:val="left"/>
              <w:rPr>
                <w:rFonts w:eastAsia="Arial" w:cs="Arial"/>
              </w:rPr>
            </w:pPr>
            <w:r>
              <w:rPr>
                <w:rFonts w:eastAsia="Arial" w:cs="Arial"/>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939415" cy="1957070"/>
                  <wp:effectExtent l="0" t="0" r="0" b="0"/>
                  <wp:wrapSquare wrapText="largest"/>
                  <wp:docPr id="1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 descr=""/>
                          <pic:cNvPicPr>
                            <a:picLocks noChangeAspect="1" noChangeArrowheads="1"/>
                          </pic:cNvPicPr>
                        </pic:nvPicPr>
                        <pic:blipFill>
                          <a:blip r:embed="rId15"/>
                          <a:stretch>
                            <a:fillRect/>
                          </a:stretch>
                        </pic:blipFill>
                        <pic:spPr bwMode="auto">
                          <a:xfrm>
                            <a:off x="0" y="0"/>
                            <a:ext cx="2939415" cy="1957070"/>
                          </a:xfrm>
                          <a:prstGeom prst="rect">
                            <a:avLst/>
                          </a:prstGeom>
                        </pic:spPr>
                      </pic:pic>
                    </a:graphicData>
                  </a:graphic>
                </wp:anchor>
              </w:drawing>
            </w:r>
          </w:p>
        </w:tc>
      </w:tr>
    </w:tbl>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tab/>
        <w:t xml:space="preserve"> </w:t>
        <w:tab/>
        <w:t xml:space="preserve"> </w:t>
        <w:tab/>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tab/>
        <w:t xml:space="preserve"> </w:t>
        <w:tab/>
        <w:t xml:space="preserve"> </w:t>
        <w:tab/>
      </w:r>
    </w:p>
    <w:p>
      <w:pPr>
        <w:pStyle w:val="Normal"/>
        <w:spacing w:lineRule="auto" w:line="240" w:before="240" w:after="0"/>
        <w:rPr>
          <w:rFonts w:ascii="Arial" w:hAnsi="Arial" w:eastAsia="Arial" w:cs="Arial"/>
        </w:rPr>
      </w:pPr>
      <w:r>
        <w:rPr>
          <w:rFonts w:eastAsia="Arial" w:cs="Arial" w:ascii="Arial" w:hAnsi="Arial"/>
        </w:rPr>
      </w:r>
    </w:p>
    <w:p>
      <w:pPr>
        <w:pStyle w:val="Normal"/>
        <w:spacing w:lineRule="auto" w:line="240" w:before="240" w:after="0"/>
        <w:rPr>
          <w:rFonts w:ascii="Arial" w:hAnsi="Arial" w:eastAsia="Arial" w:cs="Arial"/>
          <w:b/>
          <w:b/>
        </w:rPr>
      </w:pPr>
      <w:r>
        <w:rPr>
          <w:rFonts w:eastAsia="Arial" w:cs="Arial" w:ascii="Arial" w:hAnsi="Arial"/>
          <w:b/>
        </w:rPr>
      </w:r>
    </w:p>
    <w:p>
      <w:pPr>
        <w:pStyle w:val="Heading1"/>
        <w:rPr>
          <w:rFonts w:ascii="Arial" w:hAnsi="Arial"/>
        </w:rPr>
      </w:pPr>
      <w:r>
        <w:rPr>
          <w:rFonts w:ascii="Arial" w:hAnsi="Arial"/>
        </w:rPr>
        <w:t xml:space="preserve">Solution </w:t>
      </w:r>
      <w:r>
        <w:rPr>
          <w:rFonts w:ascii="Arial" w:hAnsi="Arial"/>
        </w:rPr>
        <w:t>Packaging :</w:t>
      </w:r>
    </w:p>
    <w:p>
      <w:pPr>
        <w:pStyle w:val="Normal"/>
        <w:spacing w:lineRule="auto" w:line="240" w:before="240" w:after="0"/>
        <w:rPr>
          <w:rFonts w:ascii="Arial" w:hAnsi="Arial" w:eastAsia="Liberation Serif" w:cs="Liberation Serif"/>
          <w:b w:val="false"/>
          <w:b w:val="false"/>
          <w:bCs w:val="false"/>
          <w:color w:val="00000A"/>
          <w:sz w:val="24"/>
          <w:szCs w:val="24"/>
          <w:lang w:val="en-IN" w:eastAsia="zh-CN" w:bidi="hi-IN"/>
        </w:rPr>
      </w:pPr>
      <w:r>
        <w:rPr>
          <w:rFonts w:eastAsia="Liberation Serif" w:cs="Liberation Serif" w:ascii="Arial" w:hAnsi="Arial"/>
          <w:b w:val="false"/>
          <w:bCs w:val="false"/>
          <w:color w:val="00000A"/>
          <w:sz w:val="24"/>
          <w:szCs w:val="24"/>
          <w:lang w:val="en-IN" w:eastAsia="zh-CN" w:bidi="hi-IN"/>
        </w:rPr>
        <w:t>Entire experiment is packaged under a folder – Project_LunarLander</w:t>
      </w:r>
    </w:p>
    <w:p>
      <w:pPr>
        <w:pStyle w:val="Normal"/>
        <w:spacing w:lineRule="auto" w:line="240" w:before="240" w:after="0"/>
        <w:rPr>
          <w:rFonts w:ascii="Arial" w:hAnsi="Arial" w:eastAsia="Liberation Serif" w:cs="Liberation Serif"/>
          <w:b w:val="false"/>
          <w:b w:val="false"/>
          <w:bCs w:val="false"/>
          <w:color w:val="00000A"/>
          <w:sz w:val="24"/>
          <w:szCs w:val="24"/>
          <w:lang w:val="en-IN" w:eastAsia="zh-CN" w:bidi="hi-IN"/>
        </w:rPr>
      </w:pPr>
      <w:r>
        <w:rPr>
          <w:rFonts w:eastAsia="Liberation Serif" w:cs="Liberation Serif" w:ascii="Arial" w:hAnsi="Arial"/>
          <w:b w:val="false"/>
          <w:bCs w:val="false"/>
          <w:color w:val="00000A"/>
          <w:sz w:val="24"/>
          <w:szCs w:val="24"/>
          <w:lang w:val="en-IN" w:eastAsia="zh-CN" w:bidi="hi-IN"/>
        </w:rPr>
        <w:t>There are three sub folders inside– Programs , PKLFiles, Reports_ VideoClips</w:t>
      </w:r>
    </w:p>
    <w:p>
      <w:pPr>
        <w:pStyle w:val="Normal"/>
        <w:spacing w:lineRule="auto" w:line="240" w:before="240" w:after="0"/>
        <w:rPr>
          <w:rFonts w:ascii="Arial" w:hAnsi="Arial" w:eastAsia="Liberation Serif" w:cs="Liberation Serif"/>
          <w:b w:val="false"/>
          <w:b w:val="false"/>
          <w:bCs w:val="false"/>
          <w:color w:val="00000A"/>
          <w:sz w:val="24"/>
          <w:szCs w:val="24"/>
          <w:lang w:val="en-IN" w:eastAsia="zh-CN" w:bidi="hi-IN"/>
        </w:rPr>
      </w:pPr>
      <w:r>
        <w:rPr>
          <w:rFonts w:eastAsia="Liberation Serif" w:cs="Liberation Serif" w:ascii="Arial" w:hAnsi="Arial"/>
          <w:b w:val="false"/>
          <w:bCs w:val="false"/>
          <w:color w:val="00000A"/>
          <w:sz w:val="24"/>
          <w:szCs w:val="24"/>
          <w:lang w:val="en-IN" w:eastAsia="zh-CN" w:bidi="hi-IN"/>
        </w:rPr>
        <w:t>Programs - It contains programs of different algorithms.</w:t>
      </w:r>
    </w:p>
    <w:p>
      <w:pPr>
        <w:pStyle w:val="Normal"/>
        <w:spacing w:lineRule="auto" w:line="240" w:before="240" w:after="0"/>
        <w:rPr>
          <w:rFonts w:ascii="Arial" w:hAnsi="Arial" w:eastAsia="Liberation Serif" w:cs="Liberation Serif"/>
          <w:b w:val="false"/>
          <w:b w:val="false"/>
          <w:bCs w:val="false"/>
          <w:color w:val="00000A"/>
          <w:sz w:val="24"/>
          <w:szCs w:val="24"/>
          <w:lang w:val="en-IN" w:eastAsia="zh-CN" w:bidi="hi-IN"/>
        </w:rPr>
      </w:pPr>
      <w:r>
        <w:rPr>
          <w:rFonts w:eastAsia="Liberation Serif" w:cs="Liberation Serif" w:ascii="Arial" w:hAnsi="Arial"/>
          <w:b w:val="false"/>
          <w:bCs w:val="false"/>
          <w:color w:val="00000A"/>
          <w:sz w:val="24"/>
          <w:szCs w:val="24"/>
          <w:lang w:val="en-IN" w:eastAsia="zh-CN" w:bidi="hi-IN"/>
        </w:rPr>
        <w:tab/>
        <w:t>a) spylander_monte_carlo_every_visit.py</w:t>
      </w:r>
    </w:p>
    <w:p>
      <w:pPr>
        <w:pStyle w:val="Normal"/>
        <w:spacing w:lineRule="auto" w:line="240" w:before="240" w:after="0"/>
        <w:rPr>
          <w:rFonts w:ascii="Arial" w:hAnsi="Arial" w:eastAsia="Liberation Serif" w:cs="Liberation Serif"/>
          <w:b w:val="false"/>
          <w:b w:val="false"/>
          <w:bCs w:val="false"/>
          <w:color w:val="00000A"/>
          <w:sz w:val="24"/>
          <w:szCs w:val="24"/>
          <w:lang w:val="en-IN" w:eastAsia="zh-CN" w:bidi="hi-IN"/>
        </w:rPr>
      </w:pPr>
      <w:r>
        <w:rPr>
          <w:rFonts w:eastAsia="Liberation Serif" w:cs="Liberation Serif" w:ascii="Arial" w:hAnsi="Arial"/>
          <w:b w:val="false"/>
          <w:bCs w:val="false"/>
          <w:color w:val="00000A"/>
          <w:sz w:val="24"/>
          <w:szCs w:val="24"/>
          <w:lang w:val="en-IN" w:eastAsia="zh-CN" w:bidi="hi-IN"/>
        </w:rPr>
        <w:tab/>
        <w:t>b) spylander_sarsa.py</w:t>
      </w:r>
    </w:p>
    <w:p>
      <w:pPr>
        <w:pStyle w:val="Normal"/>
        <w:spacing w:lineRule="auto" w:line="240" w:before="240" w:after="0"/>
        <w:rPr>
          <w:rFonts w:ascii="Arial" w:hAnsi="Arial" w:eastAsia="Liberation Serif" w:cs="Liberation Serif"/>
          <w:b w:val="false"/>
          <w:b w:val="false"/>
          <w:bCs w:val="false"/>
          <w:color w:val="00000A"/>
          <w:sz w:val="24"/>
          <w:szCs w:val="24"/>
          <w:lang w:val="en-IN" w:eastAsia="zh-CN" w:bidi="hi-IN"/>
        </w:rPr>
      </w:pPr>
      <w:r>
        <w:rPr>
          <w:rFonts w:eastAsia="Liberation Serif" w:cs="Liberation Serif" w:ascii="Arial" w:hAnsi="Arial"/>
          <w:b w:val="false"/>
          <w:bCs w:val="false"/>
          <w:color w:val="00000A"/>
          <w:sz w:val="24"/>
          <w:szCs w:val="24"/>
          <w:lang w:val="en-IN" w:eastAsia="zh-CN" w:bidi="hi-IN"/>
        </w:rPr>
        <w:tab/>
        <w:t>c) spylander_q_learning.py</w:t>
      </w:r>
    </w:p>
    <w:p>
      <w:pPr>
        <w:pStyle w:val="Normal"/>
        <w:spacing w:lineRule="auto" w:line="240" w:before="240" w:after="0"/>
        <w:rPr>
          <w:rFonts w:ascii="Arial" w:hAnsi="Arial" w:eastAsia="Liberation Serif" w:cs="Liberation Serif"/>
          <w:b w:val="false"/>
          <w:b w:val="false"/>
          <w:bCs w:val="false"/>
          <w:color w:val="00000A"/>
          <w:sz w:val="24"/>
          <w:szCs w:val="24"/>
          <w:lang w:val="en-IN" w:eastAsia="zh-CN" w:bidi="hi-IN"/>
        </w:rPr>
      </w:pPr>
      <w:r>
        <w:rPr>
          <w:rFonts w:eastAsia="Liberation Serif" w:cs="Liberation Serif" w:ascii="Arial" w:hAnsi="Arial"/>
          <w:b w:val="false"/>
          <w:bCs w:val="false"/>
          <w:color w:val="00000A"/>
          <w:sz w:val="24"/>
          <w:szCs w:val="24"/>
          <w:lang w:val="en-IN" w:eastAsia="zh-CN" w:bidi="hi-IN"/>
        </w:rPr>
        <w:tab/>
        <w:t>d) spylander_double_q_learning.py</w:t>
      </w:r>
    </w:p>
    <w:p>
      <w:pPr>
        <w:pStyle w:val="Normal"/>
        <w:spacing w:lineRule="auto" w:line="240" w:before="240" w:after="0"/>
        <w:rPr>
          <w:rFonts w:ascii="Arial" w:hAnsi="Arial" w:eastAsia="Liberation Serif" w:cs="Liberation Serif"/>
          <w:b w:val="false"/>
          <w:b w:val="false"/>
          <w:bCs w:val="false"/>
          <w:color w:val="00000A"/>
          <w:sz w:val="24"/>
          <w:szCs w:val="24"/>
          <w:lang w:val="en-IN" w:eastAsia="zh-CN" w:bidi="hi-IN"/>
        </w:rPr>
      </w:pPr>
      <w:r>
        <w:rPr>
          <w:rFonts w:eastAsia="Liberation Serif" w:cs="Liberation Serif" w:ascii="Arial" w:hAnsi="Arial"/>
          <w:b w:val="false"/>
          <w:bCs w:val="false"/>
          <w:color w:val="00000A"/>
          <w:sz w:val="24"/>
          <w:szCs w:val="24"/>
          <w:lang w:val="en-IN" w:eastAsia="zh-CN" w:bidi="hi-IN"/>
        </w:rPr>
        <w:tab/>
        <w:t>e) spylander_expected_sarsa.py</w:t>
      </w:r>
    </w:p>
    <w:p>
      <w:pPr>
        <w:pStyle w:val="Normal"/>
        <w:spacing w:lineRule="auto" w:line="240" w:before="240" w:after="0"/>
        <w:rPr>
          <w:rFonts w:ascii="Arial" w:hAnsi="Arial" w:eastAsia="Liberation Serif" w:cs="Liberation Serif"/>
          <w:b w:val="false"/>
          <w:b w:val="false"/>
          <w:bCs w:val="false"/>
          <w:color w:val="00000A"/>
          <w:sz w:val="24"/>
          <w:szCs w:val="24"/>
          <w:lang w:val="en-IN" w:eastAsia="zh-CN" w:bidi="hi-IN"/>
        </w:rPr>
      </w:pPr>
      <w:r>
        <w:rPr>
          <w:rFonts w:eastAsia="Liberation Serif" w:cs="Liberation Serif" w:ascii="Arial" w:hAnsi="Arial"/>
          <w:b w:val="false"/>
          <w:bCs w:val="false"/>
          <w:color w:val="00000A"/>
          <w:sz w:val="24"/>
          <w:szCs w:val="24"/>
          <w:lang w:val="en-IN" w:eastAsia="zh-CN" w:bidi="hi-IN"/>
        </w:rPr>
        <w:tab/>
        <w:t>f) DQN.py</w:t>
      </w:r>
    </w:p>
    <w:p>
      <w:pPr>
        <w:pStyle w:val="Normal"/>
        <w:spacing w:lineRule="auto" w:line="240" w:before="240" w:after="0"/>
        <w:rPr>
          <w:rFonts w:ascii="Arial" w:hAnsi="Arial" w:eastAsia="Liberation Serif" w:cs="Liberation Serif"/>
          <w:b w:val="false"/>
          <w:b w:val="false"/>
          <w:bCs w:val="false"/>
          <w:color w:val="00000A"/>
          <w:sz w:val="24"/>
          <w:szCs w:val="24"/>
          <w:lang w:val="en-IN" w:eastAsia="zh-CN" w:bidi="hi-IN"/>
        </w:rPr>
      </w:pPr>
      <w:r>
        <w:rPr>
          <w:rFonts w:eastAsia="Liberation Serif" w:cs="Liberation Serif" w:ascii="Arial" w:hAnsi="Arial"/>
          <w:b w:val="false"/>
          <w:bCs w:val="false"/>
          <w:color w:val="00000A"/>
          <w:sz w:val="24"/>
          <w:szCs w:val="24"/>
          <w:lang w:val="en-IN" w:eastAsia="zh-CN" w:bidi="hi-IN"/>
        </w:rPr>
        <w:drawing>
          <wp:anchor behindDoc="0" distT="0" distB="0" distL="0" distR="0" simplePos="0" locked="0" layoutInCell="1" allowOverlap="1" relativeHeight="18">
            <wp:simplePos x="0" y="0"/>
            <wp:positionH relativeFrom="column">
              <wp:posOffset>43180</wp:posOffset>
            </wp:positionH>
            <wp:positionV relativeFrom="paragraph">
              <wp:posOffset>252730</wp:posOffset>
            </wp:positionV>
            <wp:extent cx="1080135" cy="1080135"/>
            <wp:effectExtent l="0" t="0" r="0" b="0"/>
            <wp:wrapSquare wrapText="largest"/>
            <wp:docPr id="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pic:cNvPicPr>
                      <a:picLocks noChangeAspect="1" noChangeArrowheads="1"/>
                    </pic:cNvPicPr>
                  </pic:nvPicPr>
                  <pic:blipFill>
                    <a:blip r:embed="rId16"/>
                    <a:stretch>
                      <a:fillRect/>
                    </a:stretch>
                  </pic:blipFill>
                  <pic:spPr bwMode="auto">
                    <a:xfrm>
                      <a:off x="0" y="0"/>
                      <a:ext cx="1080135" cy="1080135"/>
                    </a:xfrm>
                    <a:prstGeom prst="rect">
                      <a:avLst/>
                    </a:prstGeom>
                  </pic:spPr>
                </pic:pic>
              </a:graphicData>
            </a:graphic>
          </wp:anchor>
        </w:drawing>
      </w:r>
    </w:p>
    <w:p>
      <w:pPr>
        <w:pStyle w:val="Normal"/>
        <w:spacing w:lineRule="auto" w:line="240" w:before="240" w:after="0"/>
        <w:rPr>
          <w:rFonts w:ascii="Arial" w:hAnsi="Arial" w:eastAsia="Liberation Serif" w:cs="Liberation Serif"/>
          <w:b w:val="false"/>
          <w:b w:val="false"/>
          <w:bCs w:val="false"/>
          <w:color w:val="00000A"/>
          <w:sz w:val="24"/>
          <w:szCs w:val="24"/>
          <w:lang w:val="en-IN" w:eastAsia="zh-CN" w:bidi="hi-IN"/>
        </w:rPr>
      </w:pPr>
      <w:r>
        <w:rPr>
          <w:rFonts w:eastAsia="Liberation Serif" w:cs="Liberation Serif" w:ascii="Arial" w:hAnsi="Arial"/>
          <w:b w:val="false"/>
          <w:bCs w:val="false"/>
          <w:color w:val="00000A"/>
          <w:sz w:val="24"/>
          <w:szCs w:val="24"/>
          <w:lang w:val="en-IN" w:eastAsia="zh-CN" w:bidi="hi-IN"/>
        </w:rPr>
      </w:r>
    </w:p>
    <w:p>
      <w:pPr>
        <w:pStyle w:val="Normal"/>
        <w:spacing w:lineRule="auto" w:line="240" w:before="240" w:after="0"/>
        <w:rPr>
          <w:rFonts w:ascii="Arial" w:hAnsi="Arial" w:eastAsia="Liberation Serif" w:cs="Liberation Serif"/>
          <w:b w:val="false"/>
          <w:b w:val="false"/>
          <w:bCs w:val="false"/>
          <w:color w:val="00000A"/>
          <w:sz w:val="24"/>
          <w:szCs w:val="24"/>
          <w:lang w:val="en-IN" w:eastAsia="zh-CN" w:bidi="hi-IN"/>
        </w:rPr>
      </w:pPr>
      <w:r>
        <w:rPr>
          <w:rFonts w:eastAsia="Liberation Serif" w:cs="Liberation Serif" w:ascii="Arial" w:hAnsi="Arial"/>
          <w:b w:val="false"/>
          <w:bCs w:val="false"/>
          <w:color w:val="00000A"/>
          <w:sz w:val="24"/>
          <w:szCs w:val="24"/>
          <w:lang w:val="en-IN" w:eastAsia="zh-CN" w:bidi="hi-IN"/>
        </w:rPr>
      </w:r>
    </w:p>
    <w:p>
      <w:pPr>
        <w:pStyle w:val="Normal"/>
        <w:spacing w:lineRule="auto" w:line="240" w:before="240" w:after="0"/>
        <w:rPr>
          <w:rFonts w:ascii="Arial" w:hAnsi="Arial" w:eastAsia="Liberation Serif" w:cs="Liberation Serif"/>
          <w:b w:val="false"/>
          <w:b w:val="false"/>
          <w:bCs w:val="false"/>
          <w:color w:val="00000A"/>
          <w:sz w:val="24"/>
          <w:szCs w:val="24"/>
          <w:lang w:val="en-IN" w:eastAsia="zh-CN" w:bidi="hi-IN"/>
        </w:rPr>
      </w:pPr>
      <w:r>
        <w:rPr>
          <w:rFonts w:eastAsia="Liberation Serif" w:cs="Liberation Serif" w:ascii="Arial" w:hAnsi="Arial"/>
          <w:b w:val="false"/>
          <w:bCs w:val="false"/>
          <w:color w:val="00000A"/>
          <w:sz w:val="24"/>
          <w:szCs w:val="24"/>
          <w:lang w:val="en-IN" w:eastAsia="zh-CN" w:bidi="hi-IN"/>
        </w:rPr>
      </w:r>
    </w:p>
    <w:p>
      <w:pPr>
        <w:pStyle w:val="Normal"/>
        <w:spacing w:lineRule="auto" w:line="240" w:before="240" w:after="0"/>
        <w:rPr>
          <w:rFonts w:ascii="Arial" w:hAnsi="Arial" w:eastAsia="Liberation Serif" w:cs="Liberation Serif"/>
          <w:b w:val="false"/>
          <w:b w:val="false"/>
          <w:bCs w:val="false"/>
          <w:color w:val="00000A"/>
          <w:sz w:val="24"/>
          <w:szCs w:val="24"/>
          <w:lang w:val="en-IN" w:eastAsia="zh-CN" w:bidi="hi-IN"/>
        </w:rPr>
      </w:pPr>
      <w:r>
        <w:rPr>
          <w:rFonts w:eastAsia="Liberation Serif" w:cs="Liberation Serif" w:ascii="Arial" w:hAnsi="Arial"/>
          <w:b w:val="false"/>
          <w:bCs w:val="false"/>
          <w:color w:val="00000A"/>
          <w:sz w:val="24"/>
          <w:szCs w:val="24"/>
          <w:lang w:val="en-IN" w:eastAsia="zh-CN" w:bidi="hi-IN"/>
        </w:rPr>
        <w:t>Reports_VideoClips – It contains Project Report and some Video Clips of different algorithms.</w:t>
      </w:r>
    </w:p>
    <w:p>
      <w:pPr>
        <w:pStyle w:val="Normal"/>
        <w:spacing w:lineRule="auto" w:line="240" w:before="240" w:after="0"/>
        <w:rPr>
          <w:rFonts w:ascii="Arial" w:hAnsi="Arial" w:eastAsia="Liberation Serif" w:cs="Liberation Serif"/>
          <w:b w:val="false"/>
          <w:b w:val="false"/>
          <w:bCs w:val="false"/>
          <w:color w:val="00000A"/>
          <w:sz w:val="24"/>
          <w:szCs w:val="24"/>
          <w:lang w:val="en-IN" w:eastAsia="zh-CN" w:bidi="hi-IN"/>
        </w:rPr>
      </w:pPr>
      <w:r>
        <w:rPr>
          <w:rFonts w:eastAsia="Liberation Serif" w:cs="Liberation Serif" w:ascii="Arial" w:hAnsi="Arial"/>
          <w:b w:val="false"/>
          <w:bCs w:val="false"/>
          <w:color w:val="00000A"/>
          <w:sz w:val="24"/>
          <w:szCs w:val="24"/>
          <w:lang w:val="en-IN" w:eastAsia="zh-CN" w:bidi="hi-IN"/>
        </w:rPr>
        <w:drawing>
          <wp:anchor behindDoc="0" distT="0" distB="0" distL="0" distR="0" simplePos="0" locked="0" layoutInCell="1" allowOverlap="1" relativeHeight="16">
            <wp:simplePos x="0" y="0"/>
            <wp:positionH relativeFrom="column">
              <wp:posOffset>27305</wp:posOffset>
            </wp:positionH>
            <wp:positionV relativeFrom="paragraph">
              <wp:posOffset>128905</wp:posOffset>
            </wp:positionV>
            <wp:extent cx="1080135" cy="1080135"/>
            <wp:effectExtent l="0" t="0" r="0" b="0"/>
            <wp:wrapSquare wrapText="largest"/>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17"/>
                    <a:stretch>
                      <a:fillRect/>
                    </a:stretch>
                  </pic:blipFill>
                  <pic:spPr bwMode="auto">
                    <a:xfrm>
                      <a:off x="0" y="0"/>
                      <a:ext cx="1080135" cy="1080135"/>
                    </a:xfrm>
                    <a:prstGeom prst="rect">
                      <a:avLst/>
                    </a:prstGeom>
                  </pic:spPr>
                </pic:pic>
              </a:graphicData>
            </a:graphic>
          </wp:anchor>
        </w:drawing>
      </w:r>
    </w:p>
    <w:p>
      <w:pPr>
        <w:pStyle w:val="Normal"/>
        <w:spacing w:lineRule="auto" w:line="240" w:before="240" w:after="0"/>
        <w:rPr>
          <w:rFonts w:ascii="Arial" w:hAnsi="Arial" w:eastAsia="Liberation Serif" w:cs="Liberation Serif"/>
          <w:b w:val="false"/>
          <w:b w:val="false"/>
          <w:bCs w:val="false"/>
          <w:color w:val="00000A"/>
          <w:sz w:val="24"/>
          <w:szCs w:val="24"/>
          <w:lang w:val="en-IN" w:eastAsia="zh-CN" w:bidi="hi-IN"/>
        </w:rPr>
      </w:pPr>
      <w:r>
        <w:rPr>
          <w:rFonts w:eastAsia="Liberation Serif" w:cs="Liberation Serif" w:ascii="Arial" w:hAnsi="Arial"/>
          <w:b w:val="false"/>
          <w:bCs w:val="false"/>
          <w:color w:val="00000A"/>
          <w:sz w:val="24"/>
          <w:szCs w:val="24"/>
          <w:lang w:val="en-IN" w:eastAsia="zh-CN" w:bidi="hi-IN"/>
        </w:rPr>
      </w:r>
    </w:p>
    <w:p>
      <w:pPr>
        <w:pStyle w:val="Normal"/>
        <w:spacing w:lineRule="auto" w:line="240" w:before="240" w:after="0"/>
        <w:rPr>
          <w:rFonts w:ascii="Arial" w:hAnsi="Arial" w:eastAsia="Liberation Serif" w:cs="Liberation Serif"/>
          <w:b w:val="false"/>
          <w:b w:val="false"/>
          <w:bCs w:val="false"/>
          <w:color w:val="00000A"/>
          <w:sz w:val="24"/>
          <w:szCs w:val="24"/>
          <w:lang w:val="en-IN" w:eastAsia="zh-CN" w:bidi="hi-IN"/>
        </w:rPr>
      </w:pPr>
      <w:r>
        <w:rPr>
          <w:rFonts w:eastAsia="Liberation Serif" w:cs="Liberation Serif" w:ascii="Arial" w:hAnsi="Arial"/>
          <w:b w:val="false"/>
          <w:bCs w:val="false"/>
          <w:color w:val="00000A"/>
          <w:sz w:val="24"/>
          <w:szCs w:val="24"/>
          <w:lang w:val="en-IN" w:eastAsia="zh-CN" w:bidi="hi-IN"/>
        </w:rPr>
      </w:r>
    </w:p>
    <w:p>
      <w:pPr>
        <w:pStyle w:val="Normal"/>
        <w:spacing w:lineRule="auto" w:line="240" w:before="240" w:after="0"/>
        <w:rPr>
          <w:rFonts w:ascii="Arial" w:hAnsi="Arial" w:eastAsia="Liberation Serif" w:cs="Liberation Serif"/>
          <w:b w:val="false"/>
          <w:b w:val="false"/>
          <w:bCs w:val="false"/>
          <w:color w:val="00000A"/>
          <w:sz w:val="24"/>
          <w:szCs w:val="24"/>
          <w:lang w:val="en-IN" w:eastAsia="zh-CN" w:bidi="hi-IN"/>
        </w:rPr>
      </w:pPr>
      <w:r>
        <w:rPr>
          <w:rFonts w:eastAsia="Liberation Serif" w:cs="Liberation Serif" w:ascii="Arial" w:hAnsi="Arial"/>
          <w:b w:val="false"/>
          <w:bCs w:val="false"/>
          <w:color w:val="00000A"/>
          <w:sz w:val="24"/>
          <w:szCs w:val="24"/>
          <w:lang w:val="en-IN" w:eastAsia="zh-CN" w:bidi="hi-IN"/>
        </w:rPr>
      </w:r>
    </w:p>
    <w:p>
      <w:pPr>
        <w:pStyle w:val="Normal"/>
        <w:spacing w:lineRule="auto" w:line="240" w:before="240" w:after="0"/>
        <w:rPr>
          <w:rFonts w:ascii="Arial" w:hAnsi="Arial"/>
        </w:rPr>
      </w:pPr>
      <w:r>
        <w:rPr>
          <w:rFonts w:eastAsia="Liberation Serif" w:cs="Liberation Serif" w:ascii="Arial" w:hAnsi="Arial"/>
          <w:b w:val="false"/>
          <w:bCs w:val="false"/>
          <w:color w:val="00000A"/>
          <w:sz w:val="24"/>
          <w:szCs w:val="24"/>
          <w:lang w:val="en-IN" w:eastAsia="zh-CN" w:bidi="hi-IN"/>
        </w:rPr>
        <w:t>PKLFiles – It contains PKLFiles of different algorithms and a program “Simulation.py” which helps in running the experiment against each algorithm. It is explained in “How to run the experiment” section below.</w:t>
      </w:r>
    </w:p>
    <w:p>
      <w:pPr>
        <w:pStyle w:val="Normal"/>
        <w:spacing w:lineRule="auto" w:line="240" w:before="240" w:after="0"/>
        <w:rPr>
          <w:rFonts w:eastAsia="Liberation Serif" w:cs="Liberation Serif"/>
          <w:b w:val="false"/>
          <w:b w:val="false"/>
          <w:bCs w:val="false"/>
          <w:color w:val="00000A"/>
          <w:sz w:val="24"/>
          <w:szCs w:val="24"/>
          <w:lang w:val="en-IN" w:eastAsia="zh-CN" w:bidi="hi-IN"/>
        </w:rPr>
      </w:pPr>
      <w:r>
        <w:rPr>
          <w:rFonts w:ascii="Arial" w:hAnsi="Arial"/>
        </w:rPr>
        <w:drawing>
          <wp:anchor behindDoc="0" distT="0" distB="0" distL="0" distR="0" simplePos="0" locked="0" layoutInCell="1" allowOverlap="1" relativeHeight="17">
            <wp:simplePos x="0" y="0"/>
            <wp:positionH relativeFrom="column">
              <wp:posOffset>26670</wp:posOffset>
            </wp:positionH>
            <wp:positionV relativeFrom="paragraph">
              <wp:posOffset>117475</wp:posOffset>
            </wp:positionV>
            <wp:extent cx="1080135" cy="1080135"/>
            <wp:effectExtent l="0" t="0" r="0" b="0"/>
            <wp:wrapSquare wrapText="largest"/>
            <wp:docPr id="1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pic:cNvPicPr>
                      <a:picLocks noChangeAspect="1" noChangeArrowheads="1"/>
                    </pic:cNvPicPr>
                  </pic:nvPicPr>
                  <pic:blipFill>
                    <a:blip r:embed="rId18"/>
                    <a:stretch>
                      <a:fillRect/>
                    </a:stretch>
                  </pic:blipFill>
                  <pic:spPr bwMode="auto">
                    <a:xfrm>
                      <a:off x="0" y="0"/>
                      <a:ext cx="1080135" cy="1080135"/>
                    </a:xfrm>
                    <a:prstGeom prst="rect">
                      <a:avLst/>
                    </a:prstGeom>
                  </pic:spPr>
                </pic:pic>
              </a:graphicData>
            </a:graphic>
          </wp:anchor>
        </w:drawing>
      </w:r>
    </w:p>
    <w:p>
      <w:pPr>
        <w:pStyle w:val="Normal"/>
        <w:spacing w:lineRule="auto" w:line="240" w:before="240" w:after="0"/>
        <w:rPr>
          <w:rFonts w:eastAsia="Liberation Serif" w:cs="Liberation Serif"/>
          <w:b w:val="false"/>
          <w:b w:val="false"/>
          <w:bCs w:val="false"/>
          <w:color w:val="00000A"/>
          <w:sz w:val="24"/>
          <w:szCs w:val="24"/>
          <w:lang w:val="en-IN" w:eastAsia="zh-CN" w:bidi="hi-IN"/>
        </w:rPr>
      </w:pPr>
      <w:r>
        <w:rPr>
          <w:rFonts w:ascii="Arial" w:hAnsi="Arial"/>
        </w:rPr>
      </w:r>
    </w:p>
    <w:p>
      <w:pPr>
        <w:pStyle w:val="Normal"/>
        <w:spacing w:lineRule="auto" w:line="240" w:before="240" w:after="0"/>
        <w:rPr>
          <w:rFonts w:eastAsia="Liberation Serif" w:cs="Liberation Serif"/>
          <w:b w:val="false"/>
          <w:b w:val="false"/>
          <w:bCs w:val="false"/>
          <w:color w:val="00000A"/>
          <w:sz w:val="24"/>
          <w:szCs w:val="24"/>
          <w:lang w:val="en-IN" w:eastAsia="zh-CN" w:bidi="hi-IN"/>
        </w:rPr>
      </w:pPr>
      <w:r>
        <w:rPr>
          <w:rFonts w:ascii="Arial" w:hAnsi="Arial"/>
        </w:rPr>
      </w:r>
    </w:p>
    <w:p>
      <w:pPr>
        <w:pStyle w:val="Normal"/>
        <w:spacing w:lineRule="auto" w:line="240" w:before="240" w:after="0"/>
        <w:rPr>
          <w:rFonts w:eastAsia="Liberation Serif" w:cs="Liberation Serif"/>
          <w:b w:val="false"/>
          <w:b w:val="false"/>
          <w:bCs w:val="false"/>
          <w:color w:val="00000A"/>
          <w:sz w:val="24"/>
          <w:szCs w:val="24"/>
          <w:lang w:val="en-IN" w:eastAsia="zh-CN" w:bidi="hi-IN"/>
        </w:rPr>
      </w:pPr>
      <w:r>
        <w:rPr>
          <w:rFonts w:ascii="Arial" w:hAnsi="Arial"/>
        </w:rPr>
      </w:r>
    </w:p>
    <w:p>
      <w:pPr>
        <w:pStyle w:val="Heading2"/>
        <w:rPr>
          <w:rFonts w:ascii="Arial" w:hAnsi="Arial"/>
          <w:b/>
          <w:b/>
          <w:sz w:val="48"/>
          <w:szCs w:val="48"/>
        </w:rPr>
      </w:pPr>
      <w:r>
        <w:rPr>
          <w:rFonts w:ascii="Arial" w:hAnsi="Arial"/>
          <w:b/>
          <w:sz w:val="48"/>
          <w:szCs w:val="48"/>
        </w:rPr>
        <w:t>Tech Stack</w:t>
      </w:r>
      <w:r>
        <w:rPr>
          <w:rFonts w:eastAsia="Arial" w:cs="Arial" w:ascii="Arial" w:hAnsi="Arial"/>
          <w:b/>
          <w:sz w:val="48"/>
          <w:szCs w:val="48"/>
        </w:rPr>
        <w:t>:</w:t>
      </w:r>
    </w:p>
    <w:p>
      <w:pPr>
        <w:pStyle w:val="Normal"/>
        <w:rPr>
          <w:rFonts w:ascii="Arial" w:hAnsi="Arial" w:eastAsia="Arial" w:cs="Arial"/>
        </w:rPr>
      </w:pPr>
      <w:r>
        <w:rPr>
          <w:rFonts w:eastAsia="Arial" w:cs="Arial" w:ascii="Arial" w:hAnsi="Arial"/>
        </w:rPr>
      </w:r>
    </w:p>
    <w:p>
      <w:pPr>
        <w:pStyle w:val="Heading3"/>
        <w:ind w:left="0" w:hanging="0"/>
        <w:rPr>
          <w:rFonts w:ascii="Arial" w:hAnsi="Arial"/>
        </w:rPr>
      </w:pPr>
      <w:r>
        <w:rPr>
          <w:rFonts w:ascii="Arial" w:hAnsi="Arial"/>
        </w:rPr>
        <w:t xml:space="preserve">OS Requirement: </w:t>
      </w:r>
      <w:r>
        <w:rPr>
          <w:rFonts w:ascii="Arial" w:hAnsi="Arial"/>
          <w:b w:val="false"/>
          <w:bCs w:val="false"/>
          <w:sz w:val="24"/>
          <w:szCs w:val="24"/>
        </w:rPr>
        <w:t>Ubuntu Linux 18.04 / Mac OS (Windows is not recommended)</w:t>
      </w:r>
    </w:p>
    <w:p>
      <w:pPr>
        <w:pStyle w:val="Heading3"/>
        <w:ind w:left="0" w:hanging="0"/>
        <w:rPr>
          <w:rFonts w:ascii="Arial" w:hAnsi="Arial"/>
        </w:rPr>
      </w:pPr>
      <w:r>
        <w:rPr>
          <w:rFonts w:ascii="Arial" w:hAnsi="Arial"/>
        </w:rPr>
        <w:t xml:space="preserve">Python: </w:t>
      </w:r>
      <w:r>
        <w:rPr>
          <w:rFonts w:ascii="Arial" w:hAnsi="Arial"/>
          <w:b w:val="false"/>
          <w:bCs w:val="false"/>
          <w:sz w:val="24"/>
          <w:szCs w:val="24"/>
        </w:rPr>
        <w:t xml:space="preserve">Version 3.6 / 3.7 (Note Open AI does not support more recent versions of python) </w:t>
      </w:r>
    </w:p>
    <w:p>
      <w:pPr>
        <w:pStyle w:val="Heading3"/>
        <w:ind w:left="0" w:hanging="0"/>
        <w:rPr>
          <w:rFonts w:ascii="Arial" w:hAnsi="Arial"/>
        </w:rPr>
      </w:pPr>
      <w:r>
        <w:rPr>
          <w:rFonts w:ascii="Arial" w:hAnsi="Arial"/>
        </w:rPr>
        <w:t xml:space="preserve">Hardware requirement: </w:t>
      </w:r>
    </w:p>
    <w:p>
      <w:pPr>
        <w:pStyle w:val="Heading3"/>
        <w:ind w:left="0" w:hanging="0"/>
        <w:rPr>
          <w:rFonts w:ascii="Arial" w:hAnsi="Arial"/>
        </w:rPr>
      </w:pPr>
      <w:r>
        <w:rPr>
          <w:rFonts w:ascii="Arial" w:hAnsi="Arial"/>
          <w:b w:val="false"/>
          <w:bCs w:val="false"/>
          <w:sz w:val="24"/>
          <w:szCs w:val="24"/>
        </w:rPr>
        <w:t>All algorithms except for DQN, Recommended 16 GB of ram to run simultaneous simulations.</w:t>
      </w:r>
    </w:p>
    <w:p>
      <w:pPr>
        <w:pStyle w:val="Normal"/>
        <w:ind w:left="0" w:hanging="0"/>
        <w:rPr>
          <w:rFonts w:ascii="Arial" w:hAnsi="Arial"/>
        </w:rPr>
      </w:pPr>
      <w:r>
        <w:rPr>
          <w:rFonts w:ascii="Arial" w:hAnsi="Arial"/>
          <w:b w:val="false"/>
          <w:bCs w:val="false"/>
          <w:sz w:val="24"/>
          <w:szCs w:val="24"/>
        </w:rPr>
        <w:t>DQN ??</w:t>
      </w:r>
    </w:p>
    <w:p>
      <w:pPr>
        <w:pStyle w:val="Normal"/>
        <w:ind w:left="0" w:hanging="0"/>
        <w:rPr>
          <w:rFonts w:ascii="Arial" w:hAnsi="Arial" w:eastAsia="Arial" w:cs="Arial"/>
          <w:b w:val="false"/>
          <w:b w:val="false"/>
          <w:bCs w:val="false"/>
          <w:sz w:val="24"/>
          <w:szCs w:val="24"/>
        </w:rPr>
      </w:pPr>
      <w:r>
        <w:rPr>
          <w:rFonts w:eastAsia="Arial" w:cs="Arial" w:ascii="Arial" w:hAnsi="Arial"/>
          <w:b w:val="false"/>
          <w:bCs w:val="false"/>
          <w:sz w:val="24"/>
          <w:szCs w:val="24"/>
        </w:rPr>
      </w:r>
    </w:p>
    <w:p>
      <w:pPr>
        <w:pStyle w:val="Heading3"/>
        <w:ind w:left="0" w:hanging="0"/>
        <w:rPr>
          <w:rFonts w:ascii="Arial" w:hAnsi="Arial"/>
        </w:rPr>
      </w:pPr>
      <w:r>
        <w:rPr>
          <w:rFonts w:ascii="Arial" w:hAnsi="Arial"/>
        </w:rPr>
        <w:t xml:space="preserve">Dependencies / Libraries: </w:t>
      </w:r>
    </w:p>
    <w:p>
      <w:pPr>
        <w:pStyle w:val="Normal"/>
        <w:ind w:left="0" w:hanging="0"/>
        <w:rPr>
          <w:rFonts w:ascii="Arial" w:hAnsi="Arial" w:eastAsia="Arial" w:cs="Arial"/>
        </w:rPr>
      </w:pPr>
      <w:r>
        <w:rPr>
          <w:rFonts w:eastAsia="Arial" w:cs="Arial" w:ascii="Arial" w:hAnsi="Arial"/>
        </w:rPr>
      </w:r>
    </w:p>
    <w:p>
      <w:pPr>
        <w:pStyle w:val="Normal"/>
        <w:ind w:left="0" w:hanging="360"/>
        <w:rPr>
          <w:rFonts w:ascii="Arial" w:hAnsi="Arial"/>
        </w:rPr>
      </w:pPr>
      <w:r>
        <w:rPr>
          <w:rFonts w:eastAsia="Arial" w:cs="Arial" w:ascii="Arial" w:hAnsi="Arial"/>
        </w:rPr>
        <w:tab/>
        <w:t>Open AI gym: Version 0.15</w:t>
      </w:r>
    </w:p>
    <w:p>
      <w:pPr>
        <w:pStyle w:val="Normal"/>
        <w:ind w:left="0" w:hanging="0"/>
        <w:rPr>
          <w:rFonts w:ascii="Arial" w:hAnsi="Arial" w:eastAsia="Arial" w:cs="Arial"/>
        </w:rPr>
      </w:pPr>
      <w:r>
        <w:rPr>
          <w:rFonts w:eastAsia="Arial" w:cs="Arial" w:ascii="Arial" w:hAnsi="Arial"/>
        </w:rPr>
      </w:r>
    </w:p>
    <w:p>
      <w:pPr>
        <w:pStyle w:val="Normal"/>
        <w:ind w:left="0" w:hanging="0"/>
        <w:rPr/>
      </w:pPr>
      <w:r>
        <w:rPr>
          <w:rFonts w:eastAsia="Arial" w:cs="Arial" w:ascii="Arial" w:hAnsi="Arial"/>
        </w:rPr>
        <w:t xml:space="preserve">Install all the environments (including “Lunar lander v2”). For instructions on how to install Open AI gym refer </w:t>
      </w:r>
      <w:r>
        <w:fldChar w:fldCharType="begin"/>
      </w:r>
      <w:r>
        <w:rPr>
          <w:rStyle w:val="InternetLink"/>
          <w:u w:val="single"/>
          <w:rFonts w:eastAsia="Arial" w:cs="Arial" w:ascii="Arial" w:hAnsi="Arial"/>
        </w:rPr>
        <w:instrText> HYPERLINK "https://github.com/openai/gym" \l "installing-everything"</w:instrText>
      </w:r>
      <w:r>
        <w:rPr>
          <w:rStyle w:val="InternetLink"/>
          <w:u w:val="single"/>
          <w:rFonts w:eastAsia="Arial" w:cs="Arial" w:ascii="Arial" w:hAnsi="Arial"/>
        </w:rPr>
        <w:fldChar w:fldCharType="separate"/>
      </w:r>
      <w:r>
        <w:rPr>
          <w:rStyle w:val="InternetLink"/>
          <w:rFonts w:eastAsia="Arial" w:cs="Arial" w:ascii="Arial" w:hAnsi="Arial"/>
          <w:color w:val="000080"/>
          <w:u w:val="single"/>
        </w:rPr>
        <w:t>https://github.com/openai/gym#installing-everything</w:t>
      </w:r>
      <w:r>
        <w:rPr>
          <w:rStyle w:val="InternetLink"/>
          <w:u w:val="single"/>
          <w:rFonts w:eastAsia="Arial" w:cs="Arial" w:ascii="Arial" w:hAnsi="Arial"/>
        </w:rPr>
        <w:fldChar w:fldCharType="end"/>
      </w:r>
      <w:r>
        <w:rPr>
          <w:rFonts w:eastAsia="Arial" w:cs="Arial" w:ascii="Arial" w:hAnsi="Arial"/>
        </w:rPr>
        <w:t xml:space="preserve">. </w:t>
      </w:r>
    </w:p>
    <w:p>
      <w:pPr>
        <w:pStyle w:val="Normal"/>
        <w:ind w:left="720" w:hanging="0"/>
        <w:rPr>
          <w:rFonts w:ascii="Arial" w:hAnsi="Arial" w:eastAsia="Arial" w:cs="Arial"/>
        </w:rPr>
      </w:pPr>
      <w:r>
        <w:rPr>
          <w:rFonts w:eastAsia="Arial" w:cs="Arial" w:ascii="Arial" w:hAnsi="Arial"/>
        </w:rPr>
      </w:r>
    </w:p>
    <w:p>
      <w:pPr>
        <w:pStyle w:val="Normal"/>
        <w:ind w:left="0" w:hanging="0"/>
        <w:rPr>
          <w:rFonts w:ascii="Arial" w:hAnsi="Arial"/>
        </w:rPr>
      </w:pPr>
      <w:r>
        <w:rPr>
          <w:rFonts w:eastAsia="Arial" w:cs="Arial" w:ascii="Arial" w:hAnsi="Arial"/>
        </w:rPr>
        <w:t>Open AI Gym Monitor plugin is used for collecting stats like rewards per episode and also to capture videos of the simulations below dependencies should be installed.</w:t>
      </w:r>
    </w:p>
    <w:p>
      <w:pPr>
        <w:pStyle w:val="Normal"/>
        <w:ind w:left="1440" w:hanging="360"/>
        <w:rPr>
          <w:rFonts w:ascii="Arial" w:hAnsi="Arial"/>
        </w:rPr>
      </w:pPr>
      <w:r>
        <w:rPr>
          <w:rFonts w:eastAsia="Arial" w:cs="Arial" w:ascii="Arial" w:hAnsi="Arial"/>
        </w:rPr>
        <w:t>xvfb (X11 Virtual frame buffer)</w:t>
      </w:r>
    </w:p>
    <w:p>
      <w:pPr>
        <w:pStyle w:val="Normal"/>
        <w:ind w:left="1440" w:hanging="360"/>
        <w:rPr>
          <w:rFonts w:ascii="Arial" w:hAnsi="Arial"/>
        </w:rPr>
      </w:pPr>
      <w:r>
        <w:rPr>
          <w:rFonts w:eastAsia="Arial" w:cs="Arial" w:ascii="Arial" w:hAnsi="Arial"/>
        </w:rPr>
        <w:t xml:space="preserve">ffmpef </w:t>
      </w:r>
    </w:p>
    <w:p>
      <w:pPr>
        <w:pStyle w:val="Normal"/>
        <w:ind w:left="0" w:hanging="0"/>
        <w:rPr>
          <w:rFonts w:ascii="Arial" w:hAnsi="Arial"/>
        </w:rPr>
      </w:pPr>
      <w:r>
        <w:rPr>
          <w:rFonts w:eastAsia="Arial" w:cs="Arial" w:ascii="Arial" w:hAnsi="Arial"/>
        </w:rPr>
        <w:t>Installation commands for these dependencies</w:t>
      </w:r>
    </w:p>
    <w:p>
      <w:pPr>
        <w:pStyle w:val="Normal"/>
        <w:ind w:left="1440" w:hanging="360"/>
        <w:rPr>
          <w:rFonts w:ascii="Arial" w:hAnsi="Arial"/>
        </w:rPr>
      </w:pPr>
      <w:r>
        <w:rPr>
          <w:rFonts w:eastAsia="Arial" w:cs="Arial" w:ascii="Arial" w:hAnsi="Arial"/>
        </w:rPr>
        <w:t>sudo apt-get install xvfb</w:t>
      </w:r>
    </w:p>
    <w:p>
      <w:pPr>
        <w:pStyle w:val="Normal"/>
        <w:ind w:left="1440" w:hanging="360"/>
        <w:rPr>
          <w:rFonts w:ascii="Arial" w:hAnsi="Arial"/>
        </w:rPr>
      </w:pPr>
      <w:r>
        <w:rPr>
          <w:rFonts w:eastAsia="Arial" w:cs="Arial" w:ascii="Arial" w:hAnsi="Arial"/>
        </w:rPr>
        <w:t>sudo apt install ffmpeg</w:t>
      </w:r>
    </w:p>
    <w:p>
      <w:pPr>
        <w:pStyle w:val="Heading1"/>
        <w:rPr>
          <w:rFonts w:ascii="Arial" w:hAnsi="Arial"/>
        </w:rPr>
      </w:pPr>
      <w:r>
        <w:rPr>
          <w:rFonts w:ascii="Arial" w:hAnsi="Arial"/>
        </w:rPr>
        <w:t>How to run the experiment:</w:t>
      </w:r>
    </w:p>
    <w:p>
      <w:pPr>
        <w:pStyle w:val="Normal"/>
        <w:spacing w:lineRule="auto" w:line="240" w:before="240" w:after="0"/>
        <w:rPr>
          <w:rFonts w:ascii="Arial" w:hAnsi="Arial"/>
        </w:rPr>
      </w:pPr>
      <w:r>
        <w:rPr>
          <w:rFonts w:eastAsia="Arial" w:cs="Arial" w:ascii="Arial" w:hAnsi="Arial"/>
        </w:rPr>
        <w:t>Open the terminal in ubuntu system and execute the below command:-</w:t>
      </w:r>
    </w:p>
    <w:p>
      <w:pPr>
        <w:pStyle w:val="Normal"/>
        <w:spacing w:lineRule="auto" w:line="240" w:before="240" w:after="0"/>
        <w:rPr>
          <w:rFonts w:ascii="Arial" w:hAnsi="Arial"/>
          <w:b/>
          <w:b/>
          <w:bCs/>
        </w:rPr>
      </w:pPr>
      <w:r>
        <w:rPr>
          <w:rFonts w:eastAsia="Arial" w:cs="Arial" w:ascii="Arial" w:hAnsi="Arial"/>
          <w:b/>
          <w:bCs/>
        </w:rPr>
        <w:t>python simulation.py arg1 (&lt;path of .pkl file&gt;) arg2 (&lt;number of episodes&gt;)</w:t>
      </w:r>
    </w:p>
    <w:p>
      <w:pPr>
        <w:pStyle w:val="Heading3"/>
        <w:rPr>
          <w:rFonts w:ascii="Arial" w:hAnsi="Arial"/>
        </w:rPr>
      </w:pPr>
      <w:r>
        <w:rPr>
          <w:rFonts w:ascii="Arial" w:hAnsi="Arial"/>
        </w:rPr>
        <w:t xml:space="preserve">simulation.py: </w:t>
      </w:r>
      <w:r>
        <w:rPr>
          <w:rFonts w:eastAsia="Arial" w:cs="Arial" w:ascii="Arial" w:hAnsi="Arial"/>
          <w:b w:val="false"/>
          <w:bCs w:val="false"/>
          <w:color w:val="00000A"/>
          <w:sz w:val="24"/>
          <w:szCs w:val="24"/>
          <w:lang w:val="en-IN" w:eastAsia="zh-CN" w:bidi="hi-IN"/>
        </w:rPr>
        <w:t>This script is created for running the experiment using *.pkl file which is generated during the training phase over thousands of episodes and contains q values for all state-action pairs. In this simulated run, user can directly run the experiment by passing learnt q values.</w:t>
      </w:r>
    </w:p>
    <w:p>
      <w:pPr>
        <w:pStyle w:val="Heading3"/>
        <w:rPr>
          <w:rFonts w:ascii="Arial" w:hAnsi="Arial"/>
        </w:rPr>
      </w:pPr>
      <w:r>
        <w:rPr>
          <w:rFonts w:ascii="Arial" w:hAnsi="Arial"/>
        </w:rPr>
        <w:t xml:space="preserve">arg1 (&lt;path of *.pkl file&gt;): </w:t>
      </w:r>
      <w:r>
        <w:rPr>
          <w:rFonts w:eastAsia="Arial" w:cs="Arial" w:ascii="Arial" w:hAnsi="Arial"/>
          <w:b w:val="false"/>
          <w:bCs w:val="false"/>
          <w:color w:val="00000A"/>
          <w:sz w:val="24"/>
          <w:szCs w:val="24"/>
          <w:lang w:val="en-IN" w:eastAsia="zh-CN" w:bidi="hi-IN"/>
        </w:rPr>
        <w:t>User has to provide the full path of .pkl file for the particular algorithm he wants to view.</w:t>
      </w:r>
    </w:p>
    <w:p>
      <w:pPr>
        <w:pStyle w:val="Heading3"/>
        <w:rPr>
          <w:rFonts w:ascii="Arial" w:hAnsi="Arial"/>
        </w:rPr>
      </w:pPr>
      <w:r>
        <w:rPr>
          <w:rFonts w:eastAsia="Arial" w:cs="Arial" w:ascii="Arial" w:hAnsi="Arial"/>
          <w:b/>
          <w:color w:val="00000A"/>
          <w:sz w:val="28"/>
          <w:szCs w:val="28"/>
          <w:lang w:val="en-IN" w:eastAsia="zh-CN" w:bidi="hi-IN"/>
        </w:rPr>
        <w:t>agr2 (number of episodes):</w:t>
      </w:r>
      <w:r>
        <w:rPr>
          <w:rFonts w:eastAsia="Arial" w:cs="Arial" w:ascii="Arial" w:hAnsi="Arial"/>
          <w:color w:val="00000A"/>
          <w:sz w:val="24"/>
          <w:szCs w:val="24"/>
          <w:lang w:val="en-IN" w:eastAsia="zh-CN" w:bidi="hi-IN"/>
        </w:rPr>
        <w:t xml:space="preserve"> </w:t>
      </w:r>
      <w:r>
        <w:rPr>
          <w:rFonts w:eastAsia="Arial" w:cs="Arial" w:ascii="Arial" w:hAnsi="Arial"/>
          <w:b w:val="false"/>
          <w:bCs w:val="false"/>
          <w:color w:val="00000A"/>
          <w:sz w:val="24"/>
          <w:szCs w:val="24"/>
          <w:lang w:val="en-IN" w:eastAsia="zh-CN" w:bidi="hi-IN"/>
        </w:rPr>
        <w:t>User has to provide the number of iterations he wants to see the experiment for a particular algorithm.</w:t>
      </w:r>
    </w:p>
    <w:p>
      <w:pPr>
        <w:pStyle w:val="Normal"/>
        <w:spacing w:lineRule="auto" w:line="240" w:before="240" w:after="0"/>
        <w:rPr>
          <w:rFonts w:ascii="Arial" w:hAnsi="Arial"/>
        </w:rPr>
      </w:pPr>
      <w:r>
        <w:rPr>
          <w:rFonts w:eastAsia="Arial" w:cs="Arial" w:ascii="Arial" w:hAnsi="Arial"/>
        </w:rPr>
        <w:t>User should see Lunar Lander’s trained model with higher rates of successful landing on the seeded environment.</w:t>
      </w:r>
    </w:p>
    <w:p>
      <w:pPr>
        <w:pStyle w:val="Normal"/>
        <w:spacing w:lineRule="auto" w:line="240" w:before="240" w:after="0"/>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rFonts w:ascii="Arial" w:hAnsi="Arial" w:eastAsia="Arial" w:cs="Arial"/>
        </w:rPr>
      </w:pPr>
      <w:r>
        <w:rPr>
          <w:rFonts w:eastAsia="Arial" w:cs="Arial" w:ascii="Arial" w:hAnsi="Arial"/>
        </w:rPr>
      </w:r>
    </w:p>
    <w:p>
      <w:pPr>
        <w:pStyle w:val="Normal"/>
        <w:rPr/>
      </w:pPr>
      <w:r>
        <w:rPr/>
      </w:r>
    </w:p>
    <w:sectPr>
      <w:type w:val="nextPage"/>
      <w:pgSz w:w="11906" w:h="16838"/>
      <w:pgMar w:left="1134" w:right="1134" w:header="0" w:top="1134" w:footer="0" w:bottom="1134" w:gutter="0"/>
      <w:pgNumType w:start="1" w:fmt="decimal"/>
      <w:formProt w:val="false"/>
      <w:textDirection w:val="lrTb"/>
      <w:docGrid w:type="default" w:linePitch="24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Arial">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Georgia">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lvl w:ilvl="0">
      <w:start w:val="1"/>
      <w:numFmt w:val="bullet"/>
      <w:lvlText w:val=""/>
      <w:lvlJc w:val="left"/>
      <w:pPr>
        <w:tabs>
          <w:tab w:val="num" w:pos="720"/>
        </w:tabs>
        <w:ind w:left="720" w:hanging="360"/>
      </w:pPr>
      <w:rPr>
        <w:rFonts w:ascii="Symbol" w:hAnsi="Symbol" w:cs="Symbol" w:hint="default"/>
        <w:sz w:val="24"/>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9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Liberation Serif" w:cs="Liberation Serif"/>
        <w:szCs w:val="24"/>
        <w:lang w:val="en-IN" w:eastAsia="zh-CN" w:bidi="hi-IN"/>
      </w:rPr>
    </w:rPrDefault>
    <w:pPrDefault>
      <w:pPr/>
    </w:pPrDefault>
  </w:docDefaults>
  <w:style w:type="paragraph" w:styleId="Normal">
    <w:name w:val="Normal"/>
    <w:qFormat/>
    <w:pPr>
      <w:widowControl w:val="false"/>
      <w:bidi w:val="0"/>
      <w:jc w:val="left"/>
    </w:pPr>
    <w:rPr>
      <w:rFonts w:ascii="Liberation Serif" w:hAnsi="Liberation Serif" w:eastAsia="Liberation Serif" w:cs="Liberation Serif"/>
      <w:color w:val="00000A"/>
      <w:kern w:val="0"/>
      <w:sz w:val="24"/>
      <w:szCs w:val="24"/>
      <w:lang w:val="en-IN" w:eastAsia="zh-CN" w:bidi="hi-IN"/>
    </w:rPr>
  </w:style>
  <w:style w:type="paragraph" w:styleId="Heading1">
    <w:name w:val="Heading 1"/>
    <w:basedOn w:val="Heading"/>
    <w:next w:val="Normal"/>
    <w:qFormat/>
    <w:pPr>
      <w:keepNext w:val="true"/>
      <w:keepLines/>
      <w:widowControl/>
      <w:bidi w:val="0"/>
      <w:spacing w:lineRule="auto" w:line="240" w:before="480" w:after="120"/>
      <w:jc w:val="left"/>
    </w:pPr>
    <w:rPr>
      <w:rFonts w:ascii="Liberation Serif" w:hAnsi="Liberation Serif" w:eastAsia="Liberation Serif" w:cs="Liberation Serif"/>
      <w:b/>
      <w:color w:val="00000A"/>
      <w:sz w:val="48"/>
      <w:szCs w:val="48"/>
      <w:lang w:val="en-IN" w:eastAsia="zh-CN" w:bidi="hi-IN"/>
    </w:rPr>
  </w:style>
  <w:style w:type="paragraph" w:styleId="Heading2">
    <w:name w:val="Heading 2"/>
    <w:basedOn w:val="Heading"/>
    <w:next w:val="Normal"/>
    <w:qFormat/>
    <w:pPr>
      <w:keepNext w:val="true"/>
      <w:keepLines/>
      <w:widowControl/>
      <w:bidi w:val="0"/>
      <w:spacing w:lineRule="auto" w:line="240" w:before="360" w:after="80"/>
      <w:jc w:val="left"/>
    </w:pPr>
    <w:rPr>
      <w:rFonts w:ascii="Liberation Serif" w:hAnsi="Liberation Serif" w:eastAsia="Liberation Serif" w:cs="Liberation Serif"/>
      <w:b/>
      <w:color w:val="00000A"/>
      <w:sz w:val="36"/>
      <w:szCs w:val="36"/>
      <w:lang w:val="en-IN" w:eastAsia="zh-CN" w:bidi="hi-IN"/>
    </w:rPr>
  </w:style>
  <w:style w:type="paragraph" w:styleId="Heading3">
    <w:name w:val="Heading 3"/>
    <w:basedOn w:val="Heading"/>
    <w:next w:val="Normal"/>
    <w:qFormat/>
    <w:pPr>
      <w:keepNext w:val="true"/>
      <w:keepLines/>
      <w:widowControl/>
      <w:bidi w:val="0"/>
      <w:spacing w:lineRule="auto" w:line="240" w:before="280" w:after="80"/>
      <w:jc w:val="left"/>
    </w:pPr>
    <w:rPr>
      <w:rFonts w:ascii="Liberation Serif" w:hAnsi="Liberation Serif" w:eastAsia="Liberation Serif" w:cs="Liberation Serif"/>
      <w:b/>
      <w:color w:val="00000A"/>
      <w:sz w:val="28"/>
      <w:szCs w:val="28"/>
      <w:lang w:val="en-IN" w:eastAsia="zh-CN" w:bidi="hi-IN"/>
    </w:rPr>
  </w:style>
  <w:style w:type="paragraph" w:styleId="Heading4">
    <w:name w:val="Heading 4"/>
    <w:basedOn w:val="Heading"/>
    <w:next w:val="Normal"/>
    <w:qFormat/>
    <w:pPr>
      <w:keepNext w:val="true"/>
      <w:keepLines/>
      <w:widowControl/>
      <w:bidi w:val="0"/>
      <w:spacing w:lineRule="auto" w:line="240" w:before="240" w:after="40"/>
      <w:jc w:val="left"/>
    </w:pPr>
    <w:rPr>
      <w:rFonts w:ascii="Liberation Serif" w:hAnsi="Liberation Serif" w:eastAsia="Liberation Serif" w:cs="Liberation Serif"/>
      <w:b/>
      <w:color w:val="00000A"/>
      <w:sz w:val="24"/>
      <w:szCs w:val="24"/>
      <w:lang w:val="en-IN" w:eastAsia="zh-CN" w:bidi="hi-IN"/>
    </w:rPr>
  </w:style>
  <w:style w:type="paragraph" w:styleId="Heading5">
    <w:name w:val="Heading 5"/>
    <w:basedOn w:val="Heading"/>
    <w:next w:val="Normal"/>
    <w:qFormat/>
    <w:pPr>
      <w:keepNext w:val="true"/>
      <w:keepLines/>
      <w:widowControl/>
      <w:bidi w:val="0"/>
      <w:spacing w:lineRule="auto" w:line="240" w:before="220" w:after="40"/>
      <w:jc w:val="left"/>
    </w:pPr>
    <w:rPr>
      <w:rFonts w:ascii="Liberation Serif" w:hAnsi="Liberation Serif" w:eastAsia="Liberation Serif" w:cs="Liberation Serif"/>
      <w:b/>
      <w:color w:val="00000A"/>
      <w:sz w:val="22"/>
      <w:szCs w:val="22"/>
      <w:lang w:val="en-IN" w:eastAsia="zh-CN" w:bidi="hi-IN"/>
    </w:rPr>
  </w:style>
  <w:style w:type="paragraph" w:styleId="Heading6">
    <w:name w:val="Heading 6"/>
    <w:basedOn w:val="Heading"/>
    <w:next w:val="Normal"/>
    <w:qFormat/>
    <w:pPr>
      <w:keepNext w:val="true"/>
      <w:keepLines/>
      <w:widowControl/>
      <w:bidi w:val="0"/>
      <w:spacing w:lineRule="auto" w:line="240" w:before="200" w:after="40"/>
      <w:jc w:val="left"/>
    </w:pPr>
    <w:rPr>
      <w:rFonts w:ascii="Liberation Serif" w:hAnsi="Liberation Serif" w:eastAsia="Liberation Serif" w:cs="Liberation Serif"/>
      <w:b/>
      <w:color w:val="00000A"/>
      <w:sz w:val="20"/>
      <w:szCs w:val="20"/>
      <w:lang w:val="en-IN" w:eastAsia="zh-CN" w:bidi="hi-IN"/>
    </w:rPr>
  </w:style>
  <w:style w:type="character" w:styleId="InternetLink">
    <w:name w:val="Internet Link"/>
    <w:rPr>
      <w:color w:val="000080"/>
      <w:u w:val="single"/>
      <w:lang w:val="zxx" w:eastAsia="zxx" w:bidi="zxx"/>
    </w:rPr>
  </w:style>
  <w:style w:type="character" w:styleId="ListLabel1">
    <w:name w:val="ListLabel 1"/>
    <w:qFormat/>
    <w:rPr>
      <w:rFonts w:ascii="Arial" w:hAnsi="Arial" w:eastAsia="Arial" w:cs="Arial"/>
      <w:color w:val="000080"/>
      <w:u w:val="single"/>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ListLabel2">
    <w:name w:val="ListLabel 2"/>
    <w:qFormat/>
    <w:rPr>
      <w:rFonts w:ascii="Arial" w:hAnsi="Arial" w:cs="OpenSymbol"/>
      <w:b w:val="false"/>
      <w:sz w:val="24"/>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ascii="Arial" w:hAnsi="Arial" w:cs="OpenSymbol"/>
      <w:b w:val="false"/>
      <w:sz w:val="24"/>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ascii="Arial" w:hAnsi="Arial" w:eastAsia="Arial" w:cs="Arial"/>
      <w:color w:val="000080"/>
      <w:u w:val="single"/>
    </w:rPr>
  </w:style>
  <w:style w:type="paragraph" w:styleId="Heading">
    <w:name w:val="Heading"/>
    <w:basedOn w:val="Normal"/>
    <w:next w:val="TextBody"/>
    <w:qFormat/>
    <w:pPr>
      <w:keepNext w:val="true"/>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Onormal" w:default="1">
    <w:name w:val="LO-normal"/>
    <w:qFormat/>
    <w:pPr>
      <w:widowControl/>
      <w:bidi w:val="0"/>
      <w:jc w:val="left"/>
    </w:pPr>
    <w:rPr>
      <w:rFonts w:ascii="Liberation Serif" w:hAnsi="Liberation Serif" w:eastAsia="Liberation Serif" w:cs="Liberation Serif"/>
      <w:color w:val="00000A"/>
      <w:kern w:val="0"/>
      <w:sz w:val="24"/>
      <w:szCs w:val="24"/>
      <w:lang w:val="en-IN" w:eastAsia="zh-CN" w:bidi="hi-IN"/>
    </w:rPr>
  </w:style>
  <w:style w:type="paragraph" w:styleId="Title">
    <w:name w:val="Title"/>
    <w:basedOn w:val="LOnormal"/>
    <w:next w:val="Normal"/>
    <w:qFormat/>
    <w:pPr>
      <w:keepNext w:val="true"/>
      <w:keepLines/>
      <w:spacing w:lineRule="auto" w:line="240" w:before="480" w:after="120"/>
    </w:pPr>
    <w:rPr>
      <w:b/>
      <w:sz w:val="72"/>
      <w:szCs w:val="72"/>
    </w:rPr>
  </w:style>
  <w:style w:type="paragraph" w:styleId="Subtitle">
    <w:name w:val="Subtitle"/>
    <w:basedOn w:val="LOnormal"/>
    <w:next w:val="Normal"/>
    <w:qFormat/>
    <w:pPr>
      <w:keepNext w:val="true"/>
      <w:keepLines/>
      <w:spacing w:lineRule="auto" w:line="240" w:before="360" w:after="80"/>
    </w:pPr>
    <w:rPr>
      <w:rFonts w:ascii="Georgia" w:hAnsi="Georgia" w:eastAsia="Georgia" w:cs="Georgia"/>
      <w:i/>
      <w:color w:val="666666"/>
      <w:sz w:val="48"/>
      <w:szCs w:val="48"/>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gif"/><Relationship Id="rId12" Type="http://schemas.openxmlformats.org/officeDocument/2006/relationships/image" Target="media/image11.gif"/><Relationship Id="rId13" Type="http://schemas.openxmlformats.org/officeDocument/2006/relationships/image" Target="media/image12.gif"/><Relationship Id="rId14" Type="http://schemas.openxmlformats.org/officeDocument/2006/relationships/image" Target="media/image13.gif"/><Relationship Id="rId15" Type="http://schemas.openxmlformats.org/officeDocument/2006/relationships/image" Target="media/image14.gif"/><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317</TotalTime>
  <Application>LibreOffice/6.0.7.3$Linux_X86_64 LibreOffice_project/00m0$Build-3</Application>
  <Pages>11</Pages>
  <Words>1326</Words>
  <Characters>7031</Characters>
  <CharactersWithSpaces>8287</CharactersWithSpaces>
  <Paragraphs>100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2019-12-16T20:37:59Z</dcterms:modified>
  <cp:revision>48</cp:revision>
  <dc:subject/>
  <dc:title/>
</cp:coreProperties>
</file>